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1964312"/>
    <w:p w14:paraId="2E8CB58B" w14:textId="77777777" w:rsidR="00042C02" w:rsidRPr="006D1A9F" w:rsidRDefault="00042C02" w:rsidP="003A4542">
      <w:pPr>
        <w:pStyle w:val="Rubrik1framsida"/>
      </w:pPr>
      <w:r w:rsidRPr="006D1A9F">
        <w:rPr>
          <w:noProof/>
        </w:rPr>
        <mc:AlternateContent>
          <mc:Choice Requires="wps">
            <w:drawing>
              <wp:anchor distT="0" distB="0" distL="114300" distR="114300" simplePos="0" relativeHeight="251658240" behindDoc="0" locked="0" layoutInCell="1" allowOverlap="1" wp14:anchorId="431FEDFF" wp14:editId="3AFA1B17">
                <wp:simplePos x="0" y="0"/>
                <wp:positionH relativeFrom="column">
                  <wp:posOffset>0</wp:posOffset>
                </wp:positionH>
                <wp:positionV relativeFrom="paragraph">
                  <wp:posOffset>-220010</wp:posOffset>
                </wp:positionV>
                <wp:extent cx="5226050" cy="182880"/>
                <wp:effectExtent l="0" t="0" r="6350" b="0"/>
                <wp:wrapNone/>
                <wp:docPr id="1" name="Rektangel 1"/>
                <wp:cNvGraphicFramePr/>
                <a:graphic xmlns:a="http://schemas.openxmlformats.org/drawingml/2006/main">
                  <a:graphicData uri="http://schemas.microsoft.com/office/word/2010/wordprocessingShape">
                    <wps:wsp>
                      <wps:cNvSpPr/>
                      <wps:spPr>
                        <a:xfrm>
                          <a:off x="0" y="0"/>
                          <a:ext cx="5226050" cy="18288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48BEA49">
              <v:rect id="Rektangel 1" style="position:absolute;margin-left:0;margin-top:-17.3pt;width:411.5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ecc00 [3214]" stroked="f" strokeweight="1pt" w14:anchorId="30430E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"/>
            </w:pict>
          </mc:Fallback>
        </mc:AlternateContent>
      </w:r>
    </w:p>
    <w:bookmarkEnd w:id="0"/>
    <w:p w14:paraId="671D5F99" w14:textId="77777777" w:rsidR="00F15871" w:rsidRPr="006D1A9F" w:rsidRDefault="00EA1967" w:rsidP="003A4542">
      <w:pPr>
        <w:pStyle w:val="Rubrik1framsida"/>
      </w:pPr>
      <w:r w:rsidRPr="006D1A9F">
        <w:t>PM1</w:t>
      </w:r>
      <w:r w:rsidR="002259E3" w:rsidRPr="006D1A9F">
        <w:t>:</w:t>
      </w:r>
      <w:r w:rsidR="009D6A69" w:rsidRPr="006D1A9F">
        <w:t xml:space="preserve"> </w:t>
      </w:r>
      <w:r w:rsidR="002259E3" w:rsidRPr="006D1A9F">
        <w:rPr>
          <w:highlight w:val="green"/>
        </w:rPr>
        <w:t>Tävlingens namn</w:t>
      </w:r>
    </w:p>
    <w:p w14:paraId="6CE96312" w14:textId="77777777" w:rsidR="00E31E1F" w:rsidRPr="006D1A9F" w:rsidRDefault="0012552D" w:rsidP="00E31E1F">
      <w:pPr>
        <w:pStyle w:val="Rubrik2framsida"/>
      </w:pPr>
      <w:r w:rsidRPr="006D1A9F">
        <w:rPr>
          <w:noProof w:val="0"/>
        </w:rPr>
        <w:t>Truppgymnastik</w:t>
      </w:r>
      <w:r w:rsidR="00E31E1F" w:rsidRPr="006D1A9F">
        <w:rPr>
          <w:noProof w:val="0"/>
        </w:rPr>
        <w:t xml:space="preserve"> </w:t>
      </w:r>
      <w:r w:rsidR="00E31E1F" w:rsidRPr="006D1A9F">
        <w:rPr>
          <w:noProof w:val="0"/>
        </w:rPr>
        <w:br/>
      </w:r>
    </w:p>
    <w:p w14:paraId="508A985B" w14:textId="7D1B69F3" w:rsidR="005D4482" w:rsidRPr="006D1A9F" w:rsidRDefault="00E31E1F" w:rsidP="005D4482">
      <w:pPr>
        <w:pStyle w:val="Ingetavstnd"/>
        <w:rPr>
          <w:lang w:eastAsia="sv-SE"/>
        </w:rPr>
      </w:pPr>
      <w:r w:rsidRPr="006D1A9F">
        <w:rPr>
          <w:highlight w:val="green"/>
          <w:lang w:eastAsia="sv-SE"/>
        </w:rPr>
        <w:t>Arrangörsförening</w:t>
      </w:r>
      <w:r w:rsidRPr="006D1A9F">
        <w:rPr>
          <w:lang w:eastAsia="sv-SE"/>
        </w:rPr>
        <w:t xml:space="preserve"> och Gymnastikförbundet hälsar er välkomna till </w:t>
      </w:r>
      <w:r w:rsidRPr="006D1A9F">
        <w:rPr>
          <w:highlight w:val="green"/>
          <w:lang w:eastAsia="sv-SE"/>
        </w:rPr>
        <w:t>tävling</w:t>
      </w:r>
      <w:r w:rsidRPr="006D1A9F">
        <w:rPr>
          <w:lang w:eastAsia="sv-SE"/>
        </w:rPr>
        <w:t xml:space="preserve"> den </w:t>
      </w:r>
      <w:r w:rsidRPr="006D1A9F">
        <w:rPr>
          <w:highlight w:val="green"/>
          <w:lang w:eastAsia="sv-SE"/>
        </w:rPr>
        <w:t>dag</w:t>
      </w:r>
      <w:r w:rsidRPr="006D1A9F">
        <w:rPr>
          <w:lang w:eastAsia="sv-SE"/>
        </w:rPr>
        <w:t xml:space="preserve"> till </w:t>
      </w:r>
      <w:r w:rsidRPr="006D1A9F">
        <w:rPr>
          <w:highlight w:val="green"/>
          <w:lang w:eastAsia="sv-SE"/>
        </w:rPr>
        <w:t>dag månad</w:t>
      </w:r>
      <w:r w:rsidRPr="006D1A9F">
        <w:rPr>
          <w:lang w:eastAsia="sv-SE"/>
        </w:rPr>
        <w:t xml:space="preserve"> 202</w:t>
      </w:r>
      <w:r w:rsidR="00860887">
        <w:rPr>
          <w:lang w:eastAsia="sv-SE"/>
        </w:rPr>
        <w:t>6</w:t>
      </w:r>
      <w:r w:rsidRPr="006D1A9F">
        <w:rPr>
          <w:lang w:eastAsia="sv-SE"/>
        </w:rPr>
        <w:t xml:space="preserve"> i </w:t>
      </w:r>
      <w:r w:rsidRPr="006D1A9F">
        <w:rPr>
          <w:highlight w:val="green"/>
          <w:lang w:eastAsia="sv-SE"/>
        </w:rPr>
        <w:t>ort</w:t>
      </w:r>
      <w:r w:rsidRPr="006D1A9F">
        <w:rPr>
          <w:lang w:eastAsia="sv-SE"/>
        </w:rPr>
        <w:t>.</w:t>
      </w:r>
      <w:r w:rsidR="005D4482" w:rsidRPr="006D1A9F">
        <w:rPr>
          <w:lang w:eastAsia="sv-SE"/>
        </w:rPr>
        <w:br/>
      </w:r>
    </w:p>
    <w:p w14:paraId="7003CDC5" w14:textId="77777777" w:rsidR="00E31E1F" w:rsidRPr="006D1A9F" w:rsidRDefault="00C41EDD" w:rsidP="00E31E1F">
      <w:r w:rsidRPr="006D1A9F">
        <w:rPr>
          <w:lang w:eastAsia="sv-SE"/>
        </w:rPr>
        <w:t>Mer information kan fås genom:</w:t>
      </w:r>
    </w:p>
    <w:p w14:paraId="5CFA024A" w14:textId="77777777" w:rsidR="00E31E1F" w:rsidRPr="006D1A9F" w:rsidRDefault="00C41EDD" w:rsidP="00E31E1F">
      <w:pPr>
        <w:pStyle w:val="Rubrik3framsida"/>
      </w:pPr>
      <w:r w:rsidRPr="006D1A9F">
        <w:rPr>
          <w:noProof/>
          <w:lang w:eastAsia="sv-SE"/>
        </w:rPr>
        <mc:AlternateContent>
          <mc:Choice Requires="wps">
            <w:drawing>
              <wp:anchor distT="45720" distB="45720" distL="114300" distR="114300" simplePos="0" relativeHeight="251658242" behindDoc="0" locked="0" layoutInCell="1" allowOverlap="1" wp14:anchorId="27EE17D3" wp14:editId="7414C4A7">
                <wp:simplePos x="0" y="0"/>
                <wp:positionH relativeFrom="margin">
                  <wp:align>right</wp:align>
                </wp:positionH>
                <wp:positionV relativeFrom="paragraph">
                  <wp:posOffset>62645</wp:posOffset>
                </wp:positionV>
                <wp:extent cx="5205730" cy="1404620"/>
                <wp:effectExtent l="0" t="0" r="13970" b="2159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404620"/>
                        </a:xfrm>
                        <a:prstGeom prst="rect">
                          <a:avLst/>
                        </a:prstGeom>
                        <a:solidFill>
                          <a:schemeClr val="tx2"/>
                        </a:solidFill>
                        <a:ln w="9525">
                          <a:solidFill>
                            <a:srgbClr val="000000"/>
                          </a:solidFill>
                          <a:miter lim="800000"/>
                          <a:headEnd/>
                          <a:tailEnd/>
                        </a:ln>
                      </wps:spPr>
                      <wps:txbx>
                        <w:txbxContent>
                          <w:p w14:paraId="31F8F82B" w14:textId="4E8AC3E6" w:rsidR="00C41EDD" w:rsidRDefault="005D4482">
                            <w:pPr>
                              <w:rPr>
                                <w:rFonts w:ascii="Tahoma" w:hAnsi="Tahoma" w:cs="Tahoma"/>
                                <w:color w:val="FFFFFF" w:themeColor="text1"/>
                                <w:lang w:eastAsia="sv-SE"/>
                              </w:rPr>
                            </w:pPr>
                            <w:r w:rsidRPr="001948DC">
                              <w:rPr>
                                <w:rFonts w:ascii="Tahoma" w:hAnsi="Tahoma" w:cs="Tahoma"/>
                                <w:b/>
                                <w:bCs/>
                                <w:color w:val="FFFFFF" w:themeColor="text1"/>
                                <w:lang w:eastAsia="sv-SE"/>
                              </w:rPr>
                              <w:t>Tävlingsledare</w:t>
                            </w:r>
                            <w:r w:rsidRPr="001948DC">
                              <w:rPr>
                                <w:rFonts w:ascii="Tahoma" w:hAnsi="Tahoma" w:cs="Tahoma"/>
                                <w:b/>
                                <w:bCs/>
                                <w:color w:val="FFFFFF" w:themeColor="text1"/>
                                <w:lang w:eastAsia="sv-SE"/>
                              </w:rPr>
                              <w:tab/>
                            </w:r>
                            <w:r w:rsidRPr="001948DC">
                              <w:rPr>
                                <w:rFonts w:ascii="Tahoma" w:hAnsi="Tahoma" w:cs="Tahoma"/>
                                <w:b/>
                                <w:bCs/>
                                <w:color w:val="FFFFFF" w:themeColor="text1"/>
                                <w:lang w:eastAsia="sv-SE"/>
                              </w:rPr>
                              <w:tab/>
                              <w:t>Föreningskansliet/annan instans</w:t>
                            </w:r>
                          </w:p>
                          <w:p w14:paraId="70D20729" w14:textId="47DD6DF9" w:rsidR="005D4482" w:rsidRPr="005D4482" w:rsidRDefault="005D4482">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9652C4">
                              <w:rPr>
                                <w:rFonts w:ascii="Tahoma" w:hAnsi="Tahoma" w:cs="Tahoma"/>
                                <w:color w:val="FFFFFF" w:themeColor="text1"/>
                                <w:lang w:eastAsia="sv-SE"/>
                              </w:rPr>
                              <w:br/>
                            </w:r>
                            <w:r w:rsidRPr="00A27127">
                              <w:rPr>
                                <w:rFonts w:ascii="Tahoma" w:hAnsi="Tahoma" w:cs="Tahoma"/>
                                <w:color w:val="FFFFFF" w:themeColor="text1"/>
                                <w:lang w:eastAsia="sv-SE"/>
                              </w:rPr>
                              <w:t>Skriv ut telefonnummer</w:t>
                            </w:r>
                            <w:r w:rsidR="00040EBB" w:rsidRPr="00A27127">
                              <w:rPr>
                                <w:rFonts w:ascii="Tahoma" w:hAnsi="Tahoma" w:cs="Tahoma"/>
                                <w:color w:val="FFFFFF" w:themeColor="text1"/>
                                <w:lang w:eastAsia="sv-SE"/>
                              </w:rPr>
                              <w:tab/>
                            </w:r>
                            <w:r w:rsidR="00040EBB" w:rsidRPr="00A27127">
                              <w:rPr>
                                <w:rFonts w:ascii="Tahoma" w:hAnsi="Tahoma" w:cs="Tahoma"/>
                                <w:color w:val="FFFFFF" w:themeColor="text1"/>
                                <w:lang w:eastAsia="sv-SE"/>
                              </w:rPr>
                              <w:tab/>
                              <w:t>Skriv ut telefonnummer</w:t>
                            </w:r>
                            <w:r w:rsidR="00A27127">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EE17D3" id="_x0000_t202" coordsize="21600,21600" o:spt="202" path="m,l,21600r21600,l21600,xe">
                <v:stroke joinstyle="miter"/>
                <v:path gradientshapeok="t" o:connecttype="rect"/>
              </v:shapetype>
              <v:shape id="Textruta 3" o:spid="_x0000_s1026" type="#_x0000_t202" style="position:absolute;margin-left:358.7pt;margin-top:4.95pt;width:409.9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" fillcolor="#0069a7 [3215]">
                <v:textbox style="mso-fit-shape-to-text:t">
                  <w:txbxContent>
                    <w:p w14:paraId="31F8F82B" w14:textId="4E8AC3E6" w:rsidR="00C41EDD" w:rsidRDefault="005D4482">
                      <w:pPr>
                        <w:rPr>
                          <w:rFonts w:ascii="Tahoma" w:hAnsi="Tahoma" w:cs="Tahoma"/>
                          <w:color w:val="FFFFFF" w:themeColor="text1"/>
                          <w:lang w:eastAsia="sv-SE"/>
                        </w:rPr>
                      </w:pPr>
                      <w:r w:rsidRPr="001948DC">
                        <w:rPr>
                          <w:rFonts w:ascii="Tahoma" w:hAnsi="Tahoma" w:cs="Tahoma"/>
                          <w:b/>
                          <w:bCs/>
                          <w:color w:val="FFFFFF" w:themeColor="text1"/>
                          <w:lang w:eastAsia="sv-SE"/>
                        </w:rPr>
                        <w:t>Tävlingsledare</w:t>
                      </w:r>
                      <w:r w:rsidRPr="001948DC">
                        <w:rPr>
                          <w:rFonts w:ascii="Tahoma" w:hAnsi="Tahoma" w:cs="Tahoma"/>
                          <w:b/>
                          <w:bCs/>
                          <w:color w:val="FFFFFF" w:themeColor="text1"/>
                          <w:lang w:eastAsia="sv-SE"/>
                        </w:rPr>
                        <w:tab/>
                      </w:r>
                      <w:r w:rsidRPr="001948DC">
                        <w:rPr>
                          <w:rFonts w:ascii="Tahoma" w:hAnsi="Tahoma" w:cs="Tahoma"/>
                          <w:b/>
                          <w:bCs/>
                          <w:color w:val="FFFFFF" w:themeColor="text1"/>
                          <w:lang w:eastAsia="sv-SE"/>
                        </w:rPr>
                        <w:tab/>
                        <w:t>Föreningskansliet/annan instans</w:t>
                      </w:r>
                    </w:p>
                    <w:p w14:paraId="70D20729" w14:textId="47DD6DF9" w:rsidR="005D4482" w:rsidRPr="005D4482" w:rsidRDefault="005D4482">
                      <w:pPr>
                        <w:rPr>
                          <w:rFonts w:ascii="Tahoma" w:hAnsi="Tahoma" w:cs="Tahoma"/>
                          <w:color w:val="FFFFFF" w:themeColor="text1"/>
                          <w:lang w:eastAsia="sv-SE"/>
                        </w:rPr>
                      </w:pPr>
                      <w:r>
                        <w:rPr>
                          <w:rFonts w:ascii="Tahoma" w:hAnsi="Tahoma" w:cs="Tahoma"/>
                          <w:color w:val="FFFFFF" w:themeColor="text1"/>
                          <w:lang w:eastAsia="sv-SE"/>
                        </w:rPr>
                        <w:t>Skriv ut namn</w:t>
                      </w:r>
                      <w:r w:rsidR="00040EBB">
                        <w:rPr>
                          <w:rFonts w:ascii="Tahoma" w:hAnsi="Tahoma" w:cs="Tahoma"/>
                          <w:color w:val="FFFFFF" w:themeColor="text1"/>
                          <w:lang w:eastAsia="sv-SE"/>
                        </w:rPr>
                        <w:tab/>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webbadress</w:t>
                      </w:r>
                      <w:r w:rsidR="009652C4">
                        <w:rPr>
                          <w:rFonts w:ascii="Tahoma" w:hAnsi="Tahoma" w:cs="Tahoma"/>
                          <w:color w:val="FFFFFF" w:themeColor="text1"/>
                          <w:lang w:eastAsia="sv-SE"/>
                        </w:rPr>
                        <w:br/>
                      </w:r>
                      <w:r w:rsidRPr="00A27127">
                        <w:rPr>
                          <w:rFonts w:ascii="Tahoma" w:hAnsi="Tahoma" w:cs="Tahoma"/>
                          <w:color w:val="FFFFFF" w:themeColor="text1"/>
                          <w:lang w:eastAsia="sv-SE"/>
                        </w:rPr>
                        <w:t>Skriv ut telefonnummer</w:t>
                      </w:r>
                      <w:r w:rsidR="00040EBB" w:rsidRPr="00A27127">
                        <w:rPr>
                          <w:rFonts w:ascii="Tahoma" w:hAnsi="Tahoma" w:cs="Tahoma"/>
                          <w:color w:val="FFFFFF" w:themeColor="text1"/>
                          <w:lang w:eastAsia="sv-SE"/>
                        </w:rPr>
                        <w:tab/>
                      </w:r>
                      <w:r w:rsidR="00040EBB" w:rsidRPr="00A27127">
                        <w:rPr>
                          <w:rFonts w:ascii="Tahoma" w:hAnsi="Tahoma" w:cs="Tahoma"/>
                          <w:color w:val="FFFFFF" w:themeColor="text1"/>
                          <w:lang w:eastAsia="sv-SE"/>
                        </w:rPr>
                        <w:tab/>
                        <w:t>Skriv ut telefonnummer</w:t>
                      </w:r>
                      <w:r w:rsidR="00A27127">
                        <w:rPr>
                          <w:rFonts w:ascii="Tahoma" w:hAnsi="Tahoma" w:cs="Tahoma"/>
                          <w:color w:val="FFFFFF" w:themeColor="text1"/>
                          <w:lang w:eastAsia="sv-SE"/>
                        </w:rPr>
                        <w:br/>
                      </w:r>
                      <w:r>
                        <w:rPr>
                          <w:rFonts w:ascii="Tahoma" w:hAnsi="Tahoma" w:cs="Tahoma"/>
                          <w:color w:val="FFFFFF" w:themeColor="text1"/>
                          <w:lang w:eastAsia="sv-SE"/>
                        </w:rPr>
                        <w:t xml:space="preserve">Skriv ut mailadress </w:t>
                      </w:r>
                      <w:r w:rsidR="00040EBB">
                        <w:rPr>
                          <w:rFonts w:ascii="Tahoma" w:hAnsi="Tahoma" w:cs="Tahoma"/>
                          <w:color w:val="FFFFFF" w:themeColor="text1"/>
                          <w:lang w:eastAsia="sv-SE"/>
                        </w:rPr>
                        <w:tab/>
                      </w:r>
                      <w:r w:rsidR="00040EBB">
                        <w:rPr>
                          <w:rFonts w:ascii="Tahoma" w:hAnsi="Tahoma" w:cs="Tahoma"/>
                          <w:color w:val="FFFFFF" w:themeColor="text1"/>
                          <w:lang w:eastAsia="sv-SE"/>
                        </w:rPr>
                        <w:tab/>
                        <w:t>Skriv ut mailadress</w:t>
                      </w:r>
                      <w:r>
                        <w:rPr>
                          <w:rFonts w:ascii="Tahoma" w:hAnsi="Tahoma" w:cs="Tahoma"/>
                          <w:color w:val="FFFFFF" w:themeColor="text1"/>
                          <w:lang w:eastAsia="sv-SE"/>
                        </w:rPr>
                        <w:br/>
                        <w:t>(@</w:t>
                      </w:r>
                      <w:r w:rsidR="00040EBB">
                        <w:rPr>
                          <w:rFonts w:ascii="Tahoma" w:hAnsi="Tahoma" w:cs="Tahoma"/>
                          <w:color w:val="FFFFFF" w:themeColor="text1"/>
                          <w:lang w:eastAsia="sv-SE"/>
                        </w:rPr>
                        <w:t xml:space="preserve"> kan vara på rad två)</w:t>
                      </w:r>
                      <w:r w:rsidR="00040EBB">
                        <w:rPr>
                          <w:rFonts w:ascii="Tahoma" w:hAnsi="Tahoma" w:cs="Tahoma"/>
                          <w:color w:val="FFFFFF" w:themeColor="text1"/>
                          <w:lang w:eastAsia="sv-SE"/>
                        </w:rPr>
                        <w:tab/>
                      </w:r>
                      <w:r w:rsidR="00040EBB">
                        <w:rPr>
                          <w:rFonts w:ascii="Tahoma" w:hAnsi="Tahoma" w:cs="Tahoma"/>
                          <w:color w:val="FFFFFF" w:themeColor="text1"/>
                          <w:lang w:eastAsia="sv-SE"/>
                        </w:rPr>
                        <w:tab/>
                        <w:t>(@ kan vara på rad två)</w:t>
                      </w:r>
                    </w:p>
                  </w:txbxContent>
                </v:textbox>
                <w10:wrap anchorx="margin"/>
              </v:shape>
            </w:pict>
          </mc:Fallback>
        </mc:AlternateContent>
      </w:r>
    </w:p>
    <w:p w14:paraId="7E36B74E" w14:textId="77777777" w:rsidR="002259E3" w:rsidRPr="006D1A9F" w:rsidRDefault="002259E3" w:rsidP="00597A10">
      <w:pPr>
        <w:pStyle w:val="Rubrik3framsida"/>
      </w:pPr>
    </w:p>
    <w:p w14:paraId="14233728" w14:textId="77777777" w:rsidR="002259E3" w:rsidRPr="006D1A9F" w:rsidRDefault="002259E3" w:rsidP="002259E3">
      <w:pPr>
        <w:jc w:val="center"/>
        <w:rPr>
          <w:i/>
          <w:iCs/>
        </w:rPr>
      </w:pPr>
    </w:p>
    <w:p w14:paraId="2607AAE9" w14:textId="77777777" w:rsidR="005D4482" w:rsidRPr="006D1A9F" w:rsidRDefault="005D4482">
      <w:pPr>
        <w:spacing w:after="0"/>
      </w:pPr>
    </w:p>
    <w:p w14:paraId="0F347B06" w14:textId="77777777" w:rsidR="005D4482" w:rsidRPr="006D1A9F" w:rsidRDefault="005D4482">
      <w:pPr>
        <w:spacing w:after="0"/>
      </w:pPr>
    </w:p>
    <w:p w14:paraId="6B604881" w14:textId="77777777" w:rsidR="005D4482" w:rsidRPr="006D1A9F" w:rsidRDefault="005D4482">
      <w:pPr>
        <w:spacing w:after="0"/>
      </w:pPr>
    </w:p>
    <w:p w14:paraId="6A879DC1" w14:textId="77777777" w:rsidR="00A40341" w:rsidRPr="005E163E" w:rsidRDefault="00A40341" w:rsidP="00A40341">
      <w:pPr>
        <w:pStyle w:val="Rubrik3"/>
        <w:rPr>
          <w:color w:val="0069A7" w:themeColor="text2"/>
        </w:rPr>
      </w:pPr>
      <w:r w:rsidRPr="005E163E">
        <w:rPr>
          <w:color w:val="0069A7" w:themeColor="text2"/>
        </w:rPr>
        <w:t>Information från arrangörsföreningen</w:t>
      </w:r>
      <w:r>
        <w:rPr>
          <w:color w:val="0069A7" w:themeColor="text2"/>
        </w:rPr>
        <w:t xml:space="preserve"> och specifikt för tävlingen</w:t>
      </w:r>
      <w:r w:rsidRPr="005E163E">
        <w:rPr>
          <w:color w:val="0069A7" w:themeColor="text2"/>
        </w:rPr>
        <w:t xml:space="preserve">: </w:t>
      </w:r>
    </w:p>
    <w:p w14:paraId="67CA66F6" w14:textId="77777777" w:rsidR="00040EBB" w:rsidRPr="006D1A9F" w:rsidRDefault="00040EBB" w:rsidP="00040EBB">
      <w:pPr>
        <w:pStyle w:val="Rubrik3"/>
        <w:rPr>
          <w:color w:val="auto"/>
        </w:rPr>
      </w:pPr>
      <w:r w:rsidRPr="006D1A9F">
        <w:rPr>
          <w:color w:val="auto"/>
        </w:rPr>
        <w:t>Viktiga datum</w:t>
      </w:r>
    </w:p>
    <w:p w14:paraId="2B00CE01" w14:textId="3671D89C" w:rsidR="007646FE" w:rsidRPr="006D1A9F" w:rsidRDefault="008E7E20" w:rsidP="003A4542">
      <w:pPr>
        <w:tabs>
          <w:tab w:val="left" w:pos="1701"/>
        </w:tabs>
        <w:rPr>
          <w:rFonts w:ascii="Tahoma" w:hAnsi="Tahoma" w:cs="Tahoma"/>
          <w:color w:val="auto"/>
          <w:lang w:eastAsia="sv-SE"/>
        </w:rPr>
      </w:pPr>
      <w:r w:rsidRPr="006D1A9F">
        <w:rPr>
          <w:rFonts w:ascii="Tahoma" w:hAnsi="Tahoma" w:cs="Tahoma"/>
          <w:color w:val="auto"/>
          <w:highlight w:val="green"/>
          <w:lang w:eastAsia="sv-SE"/>
        </w:rPr>
        <w:t>d</w:t>
      </w:r>
      <w:r w:rsidR="00970CD7" w:rsidRPr="006D1A9F">
        <w:rPr>
          <w:rFonts w:ascii="Tahoma" w:hAnsi="Tahoma" w:cs="Tahoma"/>
          <w:color w:val="auto"/>
          <w:highlight w:val="green"/>
          <w:lang w:eastAsia="sv-SE"/>
        </w:rPr>
        <w:t>a</w:t>
      </w:r>
      <w:r w:rsidR="002E4343" w:rsidRPr="006D1A9F">
        <w:rPr>
          <w:rFonts w:ascii="Tahoma" w:hAnsi="Tahoma" w:cs="Tahoma"/>
          <w:color w:val="auto"/>
          <w:highlight w:val="green"/>
          <w:lang w:eastAsia="sv-SE"/>
        </w:rPr>
        <w:t xml:space="preserve">g </w:t>
      </w:r>
      <w:r w:rsidR="00970CD7" w:rsidRPr="006D1A9F">
        <w:rPr>
          <w:rFonts w:ascii="Tahoma" w:hAnsi="Tahoma" w:cs="Tahoma"/>
          <w:color w:val="auto"/>
          <w:highlight w:val="green"/>
          <w:lang w:eastAsia="sv-SE"/>
        </w:rPr>
        <w:t>månad</w:t>
      </w:r>
      <w:r w:rsidR="00040EBB" w:rsidRPr="006D1A9F">
        <w:rPr>
          <w:rFonts w:ascii="Tahoma" w:hAnsi="Tahoma" w:cs="Tahoma"/>
          <w:color w:val="auto"/>
          <w:lang w:eastAsia="sv-SE"/>
        </w:rPr>
        <w:tab/>
      </w:r>
      <w:r w:rsidR="00ED53DC" w:rsidRPr="006D1A9F">
        <w:rPr>
          <w:rFonts w:ascii="Tahoma" w:hAnsi="Tahoma" w:cs="Tahoma"/>
          <w:color w:val="auto"/>
          <w:lang w:eastAsia="sv-SE"/>
        </w:rPr>
        <w:t>Eftera</w:t>
      </w:r>
      <w:r w:rsidR="00040EBB" w:rsidRPr="006D1A9F">
        <w:rPr>
          <w:rFonts w:ascii="Tahoma" w:hAnsi="Tahoma" w:cs="Tahoma"/>
          <w:color w:val="auto"/>
          <w:lang w:eastAsia="sv-SE"/>
        </w:rPr>
        <w:t>nmälan till tävlingen stänger</w:t>
      </w:r>
      <w:r w:rsidR="00040EBB" w:rsidRPr="006D1A9F">
        <w:rPr>
          <w:rFonts w:ascii="Tahoma" w:hAnsi="Tahoma" w:cs="Tahoma"/>
          <w:color w:val="auto"/>
          <w:lang w:eastAsia="sv-SE"/>
        </w:rPr>
        <w:br/>
      </w:r>
      <w:r w:rsidR="00970CD7" w:rsidRPr="006D1A9F">
        <w:rPr>
          <w:rFonts w:ascii="Tahoma" w:hAnsi="Tahoma" w:cs="Tahoma"/>
          <w:color w:val="auto"/>
          <w:highlight w:val="green"/>
          <w:lang w:eastAsia="sv-SE"/>
        </w:rPr>
        <w:t>dag</w:t>
      </w:r>
      <w:r w:rsidR="002E4343" w:rsidRPr="006D1A9F">
        <w:rPr>
          <w:rFonts w:ascii="Tahoma" w:hAnsi="Tahoma" w:cs="Tahoma"/>
          <w:color w:val="auto"/>
          <w:highlight w:val="green"/>
          <w:lang w:eastAsia="sv-SE"/>
        </w:rPr>
        <w:t xml:space="preserve"> </w:t>
      </w:r>
      <w:r w:rsidR="00970CD7" w:rsidRPr="006D1A9F">
        <w:rPr>
          <w:rFonts w:ascii="Tahoma" w:hAnsi="Tahoma" w:cs="Tahoma"/>
          <w:color w:val="auto"/>
          <w:highlight w:val="green"/>
          <w:lang w:eastAsia="sv-SE"/>
        </w:rPr>
        <w:t>månad</w:t>
      </w:r>
      <w:r w:rsidR="00040EBB" w:rsidRPr="006D1A9F">
        <w:rPr>
          <w:rFonts w:ascii="Tahoma" w:hAnsi="Tahoma" w:cs="Tahoma"/>
          <w:color w:val="auto"/>
          <w:lang w:eastAsia="sv-SE"/>
        </w:rPr>
        <w:tab/>
        <w:t>Sista dag a</w:t>
      </w:r>
      <w:r w:rsidR="007D3940" w:rsidRPr="006D1A9F">
        <w:rPr>
          <w:rFonts w:ascii="Tahoma" w:hAnsi="Tahoma" w:cs="Tahoma"/>
          <w:color w:val="auto"/>
          <w:lang w:eastAsia="sv-SE"/>
        </w:rPr>
        <w:t>t</w:t>
      </w:r>
      <w:r w:rsidR="00040EBB" w:rsidRPr="006D1A9F">
        <w:rPr>
          <w:rFonts w:ascii="Tahoma" w:hAnsi="Tahoma" w:cs="Tahoma"/>
          <w:color w:val="auto"/>
          <w:lang w:eastAsia="sv-SE"/>
        </w:rPr>
        <w:t xml:space="preserve">t skicka in beställning för </w:t>
      </w:r>
      <w:r w:rsidR="00040EBB" w:rsidRPr="006D1A9F">
        <w:rPr>
          <w:rFonts w:ascii="Tahoma" w:hAnsi="Tahoma" w:cs="Tahoma"/>
          <w:color w:val="auto"/>
          <w:highlight w:val="green"/>
          <w:lang w:eastAsia="sv-SE"/>
        </w:rPr>
        <w:t>kost</w:t>
      </w:r>
      <w:r w:rsidR="0012552D" w:rsidRPr="006D1A9F">
        <w:rPr>
          <w:rFonts w:ascii="Tahoma" w:hAnsi="Tahoma" w:cs="Tahoma"/>
          <w:color w:val="auto"/>
          <w:highlight w:val="green"/>
          <w:lang w:eastAsia="sv-SE"/>
        </w:rPr>
        <w:t>, logi, kläder</w:t>
      </w:r>
      <w:r w:rsidR="00040EBB" w:rsidRPr="006D1A9F">
        <w:rPr>
          <w:rFonts w:ascii="Tahoma" w:hAnsi="Tahoma" w:cs="Tahoma"/>
          <w:color w:val="auto"/>
          <w:lang w:eastAsia="sv-SE"/>
        </w:rPr>
        <w:br/>
      </w:r>
      <w:r w:rsidR="00970CD7" w:rsidRPr="006D1A9F">
        <w:rPr>
          <w:rFonts w:ascii="Tahoma" w:hAnsi="Tahoma" w:cs="Tahoma"/>
          <w:color w:val="auto"/>
          <w:highlight w:val="green"/>
          <w:lang w:eastAsia="sv-SE"/>
        </w:rPr>
        <w:t>dag</w:t>
      </w:r>
      <w:r w:rsidR="002E4343" w:rsidRPr="006D1A9F">
        <w:rPr>
          <w:rFonts w:ascii="Tahoma" w:hAnsi="Tahoma" w:cs="Tahoma"/>
          <w:color w:val="auto"/>
          <w:highlight w:val="green"/>
          <w:lang w:eastAsia="sv-SE"/>
        </w:rPr>
        <w:t xml:space="preserve"> m</w:t>
      </w:r>
      <w:r w:rsidR="00970CD7" w:rsidRPr="006D1A9F">
        <w:rPr>
          <w:rFonts w:ascii="Tahoma" w:hAnsi="Tahoma" w:cs="Tahoma"/>
          <w:color w:val="auto"/>
          <w:highlight w:val="green"/>
          <w:lang w:eastAsia="sv-SE"/>
        </w:rPr>
        <w:t>ånad</w:t>
      </w:r>
      <w:r w:rsidR="00040EBB" w:rsidRPr="006D1A9F">
        <w:rPr>
          <w:rFonts w:ascii="Tahoma" w:hAnsi="Tahoma" w:cs="Tahoma"/>
          <w:color w:val="auto"/>
          <w:lang w:eastAsia="sv-SE"/>
        </w:rPr>
        <w:tab/>
        <w:t xml:space="preserve">Sista dag </w:t>
      </w:r>
      <w:r w:rsidR="0012552D" w:rsidRPr="006D1A9F">
        <w:rPr>
          <w:rFonts w:ascii="Tahoma" w:hAnsi="Tahoma" w:cs="Tahoma"/>
          <w:color w:val="auto"/>
          <w:lang w:eastAsia="sv-SE"/>
        </w:rPr>
        <w:t>för betalning</w:t>
      </w:r>
      <w:r w:rsidR="0012552D" w:rsidRPr="006D1A9F">
        <w:rPr>
          <w:rFonts w:ascii="Tahoma" w:hAnsi="Tahoma" w:cs="Tahoma"/>
          <w:color w:val="auto"/>
          <w:lang w:eastAsia="sv-SE"/>
        </w:rPr>
        <w:br/>
      </w:r>
      <w:r w:rsidR="006566BD">
        <w:rPr>
          <w:rFonts w:ascii="Tahoma" w:hAnsi="Tahoma" w:cs="Tahoma"/>
          <w:color w:val="auto"/>
          <w:highlight w:val="green"/>
          <w:lang w:eastAsia="sv-SE"/>
        </w:rPr>
        <w:t>veck</w:t>
      </w:r>
      <w:r w:rsidR="006227BA">
        <w:rPr>
          <w:rFonts w:ascii="Tahoma" w:hAnsi="Tahoma" w:cs="Tahoma"/>
          <w:color w:val="auto"/>
          <w:highlight w:val="green"/>
          <w:lang w:eastAsia="sv-SE"/>
        </w:rPr>
        <w:t>a XX</w:t>
      </w:r>
      <w:r w:rsidR="0012552D" w:rsidRPr="006D1A9F">
        <w:rPr>
          <w:rFonts w:ascii="Tahoma" w:hAnsi="Tahoma" w:cs="Tahoma"/>
          <w:color w:val="auto"/>
          <w:lang w:eastAsia="sv-SE"/>
        </w:rPr>
        <w:tab/>
        <w:t>PM</w:t>
      </w:r>
      <w:r w:rsidR="00492DB9" w:rsidRPr="006D1A9F">
        <w:rPr>
          <w:rFonts w:ascii="Tahoma" w:hAnsi="Tahoma" w:cs="Tahoma"/>
          <w:color w:val="auto"/>
          <w:lang w:eastAsia="sv-SE"/>
        </w:rPr>
        <w:t>2</w:t>
      </w:r>
      <w:r w:rsidR="0012552D" w:rsidRPr="006D1A9F">
        <w:rPr>
          <w:rFonts w:ascii="Tahoma" w:hAnsi="Tahoma" w:cs="Tahoma"/>
          <w:color w:val="auto"/>
          <w:lang w:eastAsia="sv-SE"/>
        </w:rPr>
        <w:t xml:space="preserve"> går ut, inklusive definitivt tidschema och startordning</w:t>
      </w:r>
      <w:r w:rsidRPr="006D1A9F">
        <w:rPr>
          <w:rFonts w:ascii="Tahoma" w:hAnsi="Tahoma" w:cs="Tahoma"/>
          <w:color w:val="auto"/>
          <w:lang w:eastAsia="sv-SE"/>
        </w:rPr>
        <w:br/>
      </w:r>
      <w:r w:rsidR="001E5944" w:rsidRPr="006D1A9F">
        <w:rPr>
          <w:rFonts w:ascii="Tahoma" w:hAnsi="Tahoma" w:cs="Tahoma"/>
          <w:color w:val="auto"/>
          <w:highlight w:val="green"/>
          <w:lang w:eastAsia="sv-SE"/>
        </w:rPr>
        <w:t>dag månad</w:t>
      </w:r>
      <w:r w:rsidR="001E5944" w:rsidRPr="006D1A9F">
        <w:rPr>
          <w:rFonts w:ascii="Tahoma" w:hAnsi="Tahoma" w:cs="Tahoma"/>
          <w:color w:val="auto"/>
          <w:lang w:eastAsia="sv-SE"/>
        </w:rPr>
        <w:tab/>
        <w:t xml:space="preserve">Deadline för musikuppladdning, mer information i PM2       </w:t>
      </w:r>
      <w:r w:rsidR="001E5944" w:rsidRPr="006D1A9F">
        <w:rPr>
          <w:rFonts w:ascii="Tahoma" w:hAnsi="Tahoma" w:cs="Tahoma"/>
          <w:color w:val="auto"/>
          <w:lang w:eastAsia="sv-SE"/>
        </w:rPr>
        <w:tab/>
      </w:r>
      <w:r w:rsidR="001E5944" w:rsidRPr="006D1A9F">
        <w:rPr>
          <w:rFonts w:ascii="Tahoma" w:hAnsi="Tahoma" w:cs="Tahoma"/>
          <w:i/>
          <w:iCs/>
          <w:color w:val="auto"/>
          <w:highlight w:val="green"/>
          <w:lang w:eastAsia="sv-SE"/>
        </w:rPr>
        <w:t xml:space="preserve">(söndagen en vecka </w:t>
      </w:r>
      <w:r w:rsidR="001E5944" w:rsidRPr="0029039D">
        <w:rPr>
          <w:rFonts w:ascii="Tahoma" w:hAnsi="Tahoma" w:cs="Tahoma"/>
          <w:i/>
          <w:iCs/>
          <w:color w:val="auto"/>
          <w:highlight w:val="green"/>
          <w:lang w:eastAsia="sv-SE"/>
        </w:rPr>
        <w:t>innan tävling)</w:t>
      </w:r>
      <w:r w:rsidR="007646FE" w:rsidRPr="006D1A9F">
        <w:rPr>
          <w:rFonts w:ascii="Tahoma" w:hAnsi="Tahoma" w:cs="Tahoma"/>
          <w:i/>
          <w:iCs/>
          <w:color w:val="auto"/>
          <w:lang w:eastAsia="sv-SE"/>
        </w:rPr>
        <w:br/>
      </w:r>
      <w:r w:rsidR="007646FE" w:rsidRPr="006D1A9F">
        <w:rPr>
          <w:rFonts w:ascii="Tahoma" w:hAnsi="Tahoma" w:cs="Tahoma"/>
          <w:color w:val="auto"/>
          <w:highlight w:val="green"/>
          <w:lang w:eastAsia="sv-SE"/>
        </w:rPr>
        <w:t>dag månad</w:t>
      </w:r>
      <w:r w:rsidR="007646FE" w:rsidRPr="006D1A9F">
        <w:rPr>
          <w:rFonts w:ascii="Tahoma" w:hAnsi="Tahoma" w:cs="Tahoma"/>
          <w:color w:val="auto"/>
          <w:lang w:eastAsia="sv-SE"/>
        </w:rPr>
        <w:t xml:space="preserve"> </w:t>
      </w:r>
      <w:r w:rsidR="007646FE" w:rsidRPr="006D1A9F">
        <w:rPr>
          <w:rFonts w:ascii="Tahoma" w:hAnsi="Tahoma" w:cs="Tahoma"/>
          <w:color w:val="auto"/>
          <w:lang w:eastAsia="sv-SE"/>
        </w:rPr>
        <w:tab/>
        <w:t xml:space="preserve">Bedömningsunderlag &amp; deltagarlista i SES – Tariff, </w:t>
      </w:r>
      <w:r w:rsidR="00B676A5">
        <w:rPr>
          <w:rFonts w:ascii="Tahoma" w:hAnsi="Tahoma" w:cs="Tahoma"/>
          <w:color w:val="auto"/>
          <w:lang w:eastAsia="sv-SE"/>
        </w:rPr>
        <w:t>2</w:t>
      </w:r>
      <w:r w:rsidR="007646FE" w:rsidRPr="006D1A9F">
        <w:rPr>
          <w:rFonts w:ascii="Tahoma" w:hAnsi="Tahoma" w:cs="Tahoma"/>
          <w:color w:val="auto"/>
          <w:lang w:eastAsia="sv-SE"/>
        </w:rPr>
        <w:t>h innan tävlingsstart</w:t>
      </w:r>
    </w:p>
    <w:p w14:paraId="63B14679" w14:textId="77777777" w:rsidR="00E66E9A" w:rsidRPr="006D1A9F" w:rsidRDefault="000E6605">
      <w:pPr>
        <w:spacing w:after="0"/>
        <w:rPr>
          <w:rFonts w:ascii="Tahoma" w:eastAsiaTheme="majorEastAsia" w:hAnsi="Tahoma" w:cstheme="majorBidi"/>
          <w:b/>
          <w:i/>
          <w:iCs/>
          <w:color w:val="0069A7" w:themeColor="text2"/>
        </w:rPr>
      </w:pPr>
      <w:r w:rsidRPr="006D1A9F">
        <w:rPr>
          <w:b/>
          <w:i/>
          <w:iCs/>
          <w:noProof/>
        </w:rPr>
        <w:drawing>
          <wp:anchor distT="0" distB="0" distL="114300" distR="114300" simplePos="0" relativeHeight="251658241" behindDoc="0" locked="0" layoutInCell="1" allowOverlap="1" wp14:anchorId="5BC9340D" wp14:editId="50DEBA74">
            <wp:simplePos x="0" y="0"/>
            <wp:positionH relativeFrom="margin">
              <wp:posOffset>0</wp:posOffset>
            </wp:positionH>
            <wp:positionV relativeFrom="margin">
              <wp:posOffset>8561705</wp:posOffset>
            </wp:positionV>
            <wp:extent cx="2768400" cy="615600"/>
            <wp:effectExtent l="0" t="0" r="63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400" cy="615600"/>
                    </a:xfrm>
                    <a:prstGeom prst="rect">
                      <a:avLst/>
                    </a:prstGeom>
                  </pic:spPr>
                </pic:pic>
              </a:graphicData>
            </a:graphic>
            <wp14:sizeRelH relativeFrom="margin">
              <wp14:pctWidth>0</wp14:pctWidth>
            </wp14:sizeRelH>
            <wp14:sizeRelV relativeFrom="margin">
              <wp14:pctHeight>0</wp14:pctHeight>
            </wp14:sizeRelV>
          </wp:anchor>
        </w:drawing>
      </w:r>
      <w:r w:rsidR="005D4482" w:rsidRPr="006D1A9F">
        <w:rPr>
          <w:i/>
          <w:iCs/>
          <w:lang w:eastAsia="sv-SE"/>
        </w:rPr>
        <w:t>Det är viktigt att respektera deadlines för arrangörsföreningens skull. Fyll i samtliga handlingar noga. Obs! Arrangören äger rätt att neka för sent inkomna beställningar av kost eller ta ut en förseningsavgift om 500 kr/</w:t>
      </w:r>
      <w:r w:rsidR="00235429" w:rsidRPr="006D1A9F">
        <w:rPr>
          <w:i/>
          <w:iCs/>
          <w:lang w:eastAsia="sv-SE"/>
        </w:rPr>
        <w:t>förening</w:t>
      </w:r>
      <w:r w:rsidR="005D4482" w:rsidRPr="006D1A9F">
        <w:rPr>
          <w:i/>
          <w:iCs/>
          <w:lang w:eastAsia="sv-SE"/>
        </w:rPr>
        <w:t>. Beställningar är bindande.</w:t>
      </w:r>
    </w:p>
    <w:p w14:paraId="22E9891E" w14:textId="3E482F26" w:rsidR="005D4482" w:rsidRPr="006D1A9F" w:rsidRDefault="00AA052C">
      <w:pPr>
        <w:spacing w:after="0"/>
        <w:rPr>
          <w:rFonts w:ascii="Tahoma" w:eastAsiaTheme="majorEastAsia" w:hAnsi="Tahoma" w:cstheme="majorBidi"/>
          <w:b/>
          <w:sz w:val="28"/>
        </w:rPr>
      </w:pPr>
      <w:r>
        <w:rPr>
          <w:noProof/>
        </w:rPr>
        <mc:AlternateContent>
          <mc:Choice Requires="wps">
            <w:drawing>
              <wp:anchor distT="45720" distB="45720" distL="114300" distR="114300" simplePos="0" relativeHeight="251658245" behindDoc="0" locked="0" layoutInCell="1" allowOverlap="1" wp14:anchorId="7245AB3B" wp14:editId="1309B7F9">
                <wp:simplePos x="0" y="0"/>
                <wp:positionH relativeFrom="margin">
                  <wp:posOffset>3743325</wp:posOffset>
                </wp:positionH>
                <wp:positionV relativeFrom="bottomMargin">
                  <wp:align>top</wp:align>
                </wp:positionV>
                <wp:extent cx="2190750" cy="1404620"/>
                <wp:effectExtent l="0" t="0" r="0" b="7620"/>
                <wp:wrapSquare wrapText="bothSides"/>
                <wp:docPr id="242640492" name="Textruta 242640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404620"/>
                        </a:xfrm>
                        <a:prstGeom prst="rect">
                          <a:avLst/>
                        </a:prstGeom>
                        <a:solidFill>
                          <a:srgbClr val="FFFFFF"/>
                        </a:solidFill>
                        <a:ln w="9525">
                          <a:noFill/>
                          <a:miter lim="800000"/>
                          <a:headEnd/>
                          <a:tailEnd/>
                        </a:ln>
                      </wps:spPr>
                      <wps:txbx>
                        <w:txbxContent>
                          <w:p w14:paraId="0A9429CF" w14:textId="78274D88" w:rsidR="00AA052C" w:rsidRDefault="00AA052C" w:rsidP="00AA052C">
                            <w:r w:rsidRPr="00492DB9">
                              <w:rPr>
                                <w:highlight w:val="green"/>
                              </w:rPr>
                              <w:t>Lägg till arrangörens logotype</w:t>
                            </w:r>
                            <w:r>
                              <w:rPr>
                                <w:highlight w:val="green"/>
                              </w:rPr>
                              <w:t xml:space="preserve"> här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45AB3B" id="Textruta 242640492" o:spid="_x0000_s1027" type="#_x0000_t202" style="position:absolute;margin-left:294.75pt;margin-top:0;width:172.5pt;height:110.6pt;z-index:251658245;visibility:visible;mso-wrap-style:square;mso-width-percent:0;mso-height-percent:200;mso-wrap-distance-left:9pt;mso-wrap-distance-top:3.6pt;mso-wrap-distance-right:9pt;mso-wrap-distance-bottom:3.6pt;mso-position-horizontal:absolute;mso-position-horizontal-relative:margin;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" stroked="f">
                <v:textbox style="mso-fit-shape-to-text:t">
                  <w:txbxContent>
                    <w:p w14:paraId="0A9429CF" w14:textId="78274D88" w:rsidR="00AA052C" w:rsidRDefault="00AA052C" w:rsidP="00AA052C">
                      <w:r w:rsidRPr="00492DB9">
                        <w:rPr>
                          <w:highlight w:val="green"/>
                        </w:rPr>
                        <w:t>Lägg till arrangörens logotype</w:t>
                      </w:r>
                      <w:r>
                        <w:rPr>
                          <w:highlight w:val="green"/>
                        </w:rPr>
                        <w:t xml:space="preserve"> här</w:t>
                      </w:r>
                    </w:p>
                  </w:txbxContent>
                </v:textbox>
                <w10:wrap type="square" anchorx="margin" anchory="margin"/>
              </v:shape>
            </w:pict>
          </mc:Fallback>
        </mc:AlternateContent>
      </w:r>
      <w:r w:rsidR="005D4482" w:rsidRPr="006D1A9F">
        <w:br w:type="page"/>
      </w:r>
    </w:p>
    <w:p w14:paraId="743E12B8" w14:textId="77777777" w:rsidR="00232DFB" w:rsidRPr="006D1A9F" w:rsidRDefault="00232DFB" w:rsidP="00232DFB">
      <w:pPr>
        <w:pStyle w:val="Rubrik3"/>
        <w:rPr>
          <w:color w:val="auto"/>
        </w:rPr>
      </w:pPr>
      <w:r w:rsidRPr="006D1A9F">
        <w:rPr>
          <w:color w:val="auto"/>
        </w:rPr>
        <w:lastRenderedPageBreak/>
        <w:t>Tävlingshall</w:t>
      </w:r>
    </w:p>
    <w:p w14:paraId="0C612059" w14:textId="2B7678D5" w:rsidR="00232DFB" w:rsidRPr="006D1A9F" w:rsidRDefault="00232DFB" w:rsidP="00232DFB">
      <w:pPr>
        <w:rPr>
          <w:color w:val="auto"/>
          <w:lang w:eastAsia="sv-SE"/>
        </w:rPr>
      </w:pPr>
      <w:r w:rsidRPr="006D1A9F">
        <w:rPr>
          <w:color w:val="auto"/>
          <w:highlight w:val="green"/>
          <w:lang w:eastAsia="sv-SE"/>
        </w:rPr>
        <w:t>Namn och adress</w:t>
      </w:r>
      <w:r w:rsidR="00054E8A" w:rsidRPr="006D1A9F">
        <w:rPr>
          <w:color w:val="auto"/>
          <w:lang w:eastAsia="sv-SE"/>
        </w:rPr>
        <w:t xml:space="preserve">. </w:t>
      </w:r>
    </w:p>
    <w:p w14:paraId="0522A16B" w14:textId="4DB3A644" w:rsidR="005D4482" w:rsidRPr="006D1A9F" w:rsidRDefault="00E62882" w:rsidP="005D4482">
      <w:pPr>
        <w:pStyle w:val="Rubrik3"/>
      </w:pPr>
      <w:r w:rsidRPr="006D1A9F">
        <w:t>Fört</w:t>
      </w:r>
      <w:r w:rsidR="00455FD1" w:rsidRPr="006D1A9F">
        <w:t>räning och t</w:t>
      </w:r>
      <w:r w:rsidR="00EA1967" w:rsidRPr="006D1A9F">
        <w:t>ävlingstider</w:t>
      </w:r>
    </w:p>
    <w:p w14:paraId="1C974A5C" w14:textId="22F99A9A" w:rsidR="00040EBB" w:rsidRDefault="0012552D" w:rsidP="005D4482">
      <w:pPr>
        <w:rPr>
          <w:lang w:eastAsia="sv-SE"/>
        </w:rPr>
      </w:pPr>
      <w:r w:rsidRPr="00971ECA">
        <w:rPr>
          <w:lang w:eastAsia="sv-SE"/>
        </w:rPr>
        <w:t xml:space="preserve">Se </w:t>
      </w:r>
      <w:r w:rsidR="00971ECA" w:rsidRPr="00971ECA">
        <w:rPr>
          <w:lang w:eastAsia="sv-SE"/>
        </w:rPr>
        <w:t>nedan</w:t>
      </w:r>
      <w:r w:rsidR="00EA1967" w:rsidRPr="006D1A9F">
        <w:rPr>
          <w:lang w:eastAsia="sv-SE"/>
        </w:rPr>
        <w:t xml:space="preserve"> och gällande </w:t>
      </w:r>
      <w:hyperlink r:id="rId12" w:history="1">
        <w:r w:rsidR="00EA1967" w:rsidRPr="006D1A9F">
          <w:rPr>
            <w:rStyle w:val="Hyperlnk"/>
            <w:lang w:eastAsia="sv-SE"/>
          </w:rPr>
          <w:t>arrangörsreglemente</w:t>
        </w:r>
      </w:hyperlink>
      <w:r w:rsidR="00EA1967" w:rsidRPr="006D1A9F">
        <w:rPr>
          <w:lang w:eastAsia="sv-SE"/>
        </w:rPr>
        <w:t xml:space="preserve">. </w:t>
      </w:r>
      <w:r w:rsidR="00D620E0" w:rsidRPr="006D1A9F">
        <w:rPr>
          <w:lang w:eastAsia="sv-SE"/>
        </w:rPr>
        <w:br/>
        <w:t xml:space="preserve">Eventuella frågor angående tidsschema och startordning hänvisas till </w:t>
      </w:r>
      <w:hyperlink r:id="rId13" w:history="1">
        <w:r w:rsidR="00D620E0" w:rsidRPr="006D1A9F">
          <w:rPr>
            <w:rStyle w:val="Hyperlnk"/>
            <w:lang w:eastAsia="sv-SE"/>
          </w:rPr>
          <w:t>trupp@gymnastik.se</w:t>
        </w:r>
      </w:hyperlink>
      <w:r w:rsidR="00D620E0" w:rsidRPr="006D1A9F">
        <w:rPr>
          <w:lang w:eastAsia="sv-SE"/>
        </w:rPr>
        <w:t>.</w:t>
      </w:r>
    </w:p>
    <w:p w14:paraId="3F618FA4" w14:textId="73356E49" w:rsidR="001D1F68" w:rsidRDefault="00CD0938" w:rsidP="005D4482">
      <w:pPr>
        <w:rPr>
          <w:b/>
          <w:bCs/>
          <w:lang w:eastAsia="sv-SE"/>
        </w:rPr>
      </w:pPr>
      <w:r w:rsidRPr="00CD0938">
        <w:rPr>
          <w:b/>
          <w:bCs/>
          <w:lang w:eastAsia="sv-SE"/>
        </w:rPr>
        <w:t>Preliminärt tidsschema</w:t>
      </w:r>
    </w:p>
    <w:p w14:paraId="67F79401" w14:textId="43298086" w:rsidR="00866EE4" w:rsidRDefault="00866EE4" w:rsidP="001E688C">
      <w:pPr>
        <w:spacing w:after="0"/>
        <w:rPr>
          <w:highlight w:val="yellow"/>
          <w:lang w:eastAsia="sv-SE"/>
        </w:rPr>
      </w:pPr>
      <w:r>
        <w:rPr>
          <w:highlight w:val="yellow"/>
          <w:lang w:eastAsia="sv-SE"/>
        </w:rPr>
        <w:t>Fredag dag månad</w:t>
      </w:r>
    </w:p>
    <w:p w14:paraId="37EE1C96" w14:textId="52B52FC0" w:rsidR="00866EE4" w:rsidRDefault="00866EE4" w:rsidP="005D4482">
      <w:pPr>
        <w:rPr>
          <w:highlight w:val="yellow"/>
          <w:lang w:eastAsia="sv-SE"/>
        </w:rPr>
      </w:pPr>
      <w:r>
        <w:rPr>
          <w:highlight w:val="yellow"/>
          <w:lang w:eastAsia="sv-SE"/>
        </w:rPr>
        <w:t>Friståendeförträning genomförs på fredagen i XX</w:t>
      </w:r>
    </w:p>
    <w:p w14:paraId="6F1596E4" w14:textId="66CC7B44" w:rsidR="00C678A7" w:rsidRDefault="00C678A7" w:rsidP="005D4482">
      <w:pPr>
        <w:rPr>
          <w:highlight w:val="yellow"/>
          <w:lang w:eastAsia="sv-SE"/>
        </w:rPr>
      </w:pPr>
      <w:r>
        <w:rPr>
          <w:highlight w:val="yellow"/>
          <w:lang w:eastAsia="sv-SE"/>
        </w:rPr>
        <w:t>Kl. XX- XX</w:t>
      </w:r>
    </w:p>
    <w:p w14:paraId="28D38A8C" w14:textId="04D72E26" w:rsidR="0040421E" w:rsidRPr="00545389" w:rsidRDefault="0040421E" w:rsidP="00C678A7">
      <w:pPr>
        <w:spacing w:after="0"/>
        <w:rPr>
          <w:highlight w:val="yellow"/>
          <w:lang w:eastAsia="sv-SE"/>
        </w:rPr>
      </w:pPr>
      <w:r w:rsidRPr="00545389">
        <w:rPr>
          <w:highlight w:val="yellow"/>
          <w:lang w:eastAsia="sv-SE"/>
        </w:rPr>
        <w:t>Lördag dag månad</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4105"/>
      </w:tblGrid>
      <w:tr w:rsidR="0040421E" w14:paraId="02D2BFBD" w14:textId="77777777" w:rsidTr="002335B8">
        <w:tc>
          <w:tcPr>
            <w:tcW w:w="4105" w:type="dxa"/>
          </w:tcPr>
          <w:p w14:paraId="79A052C2" w14:textId="77777777" w:rsidR="0040421E" w:rsidRPr="00A27127" w:rsidRDefault="0040421E" w:rsidP="00C678A7">
            <w:pPr>
              <w:spacing w:after="0"/>
              <w:rPr>
                <w:i/>
                <w:iCs/>
                <w:highlight w:val="yellow"/>
                <w:lang w:eastAsia="sv-SE"/>
              </w:rPr>
            </w:pPr>
            <w:r w:rsidRPr="00A27127">
              <w:rPr>
                <w:i/>
                <w:iCs/>
                <w:highlight w:val="yellow"/>
                <w:lang w:eastAsia="sv-SE"/>
              </w:rPr>
              <w:t>Pool 1</w:t>
            </w:r>
          </w:p>
          <w:p w14:paraId="1693E8AC" w14:textId="170CB0E7" w:rsidR="0040421E" w:rsidRDefault="0040421E" w:rsidP="00C678A7">
            <w:pPr>
              <w:tabs>
                <w:tab w:val="left" w:pos="1738"/>
              </w:tabs>
              <w:spacing w:after="0"/>
              <w:rPr>
                <w:highlight w:val="yellow"/>
                <w:lang w:eastAsia="sv-SE"/>
              </w:rPr>
            </w:pPr>
            <w:r w:rsidRPr="0069748B">
              <w:rPr>
                <w:highlight w:val="yellow"/>
                <w:lang w:eastAsia="sv-SE"/>
              </w:rPr>
              <w:t>Kl. XX</w:t>
            </w:r>
            <w:r w:rsidR="00C678A7">
              <w:rPr>
                <w:highlight w:val="yellow"/>
                <w:lang w:eastAsia="sv-SE"/>
              </w:rPr>
              <w:t>:</w:t>
            </w:r>
            <w:r w:rsidRPr="0069748B">
              <w:rPr>
                <w:highlight w:val="yellow"/>
                <w:lang w:eastAsia="sv-SE"/>
              </w:rPr>
              <w:t>XX</w:t>
            </w:r>
            <w:r w:rsidRPr="0069748B">
              <w:rPr>
                <w:highlight w:val="yellow"/>
                <w:lang w:eastAsia="sv-SE"/>
              </w:rPr>
              <w:tab/>
              <w:t>Ledarsamling</w:t>
            </w:r>
            <w:r>
              <w:rPr>
                <w:highlight w:val="yellow"/>
                <w:lang w:eastAsia="sv-SE"/>
              </w:rPr>
              <w:br/>
            </w:r>
            <w:r w:rsidRPr="0069748B">
              <w:rPr>
                <w:highlight w:val="yellow"/>
                <w:lang w:eastAsia="sv-SE"/>
              </w:rPr>
              <w:t>Kl. XX</w:t>
            </w:r>
            <w:r w:rsidR="00C678A7">
              <w:rPr>
                <w:highlight w:val="yellow"/>
                <w:lang w:eastAsia="sv-SE"/>
              </w:rPr>
              <w:t>:</w:t>
            </w:r>
            <w:r w:rsidRPr="0069748B">
              <w:rPr>
                <w:highlight w:val="yellow"/>
                <w:lang w:eastAsia="sv-SE"/>
              </w:rPr>
              <w:t>XX-XX</w:t>
            </w:r>
            <w:r w:rsidR="00C678A7">
              <w:rPr>
                <w:highlight w:val="yellow"/>
                <w:lang w:eastAsia="sv-SE"/>
              </w:rPr>
              <w:t>:</w:t>
            </w:r>
            <w:r w:rsidRPr="0069748B">
              <w:rPr>
                <w:highlight w:val="yellow"/>
                <w:lang w:eastAsia="sv-SE"/>
              </w:rPr>
              <w:t>XX</w:t>
            </w:r>
            <w:r w:rsidRPr="0069748B">
              <w:rPr>
                <w:highlight w:val="yellow"/>
                <w:lang w:eastAsia="sv-SE"/>
              </w:rPr>
              <w:tab/>
              <w:t>Förträning</w:t>
            </w:r>
            <w:r>
              <w:rPr>
                <w:highlight w:val="yellow"/>
                <w:lang w:eastAsia="sv-SE"/>
              </w:rPr>
              <w:br/>
            </w:r>
            <w:r w:rsidRPr="009652C4">
              <w:rPr>
                <w:highlight w:val="yellow"/>
                <w:lang w:eastAsia="sv-SE"/>
              </w:rPr>
              <w:t>Kl. XX</w:t>
            </w:r>
            <w:r w:rsidR="00C678A7">
              <w:rPr>
                <w:highlight w:val="yellow"/>
                <w:lang w:eastAsia="sv-SE"/>
              </w:rPr>
              <w:t>:</w:t>
            </w:r>
            <w:r w:rsidRPr="009652C4">
              <w:rPr>
                <w:highlight w:val="yellow"/>
                <w:lang w:eastAsia="sv-SE"/>
              </w:rPr>
              <w:t>XX</w:t>
            </w:r>
            <w:r w:rsidRPr="009652C4">
              <w:rPr>
                <w:highlight w:val="yellow"/>
                <w:lang w:eastAsia="sv-SE"/>
              </w:rPr>
              <w:tab/>
              <w:t>Defilering</w:t>
            </w:r>
            <w:r w:rsidRPr="009652C4">
              <w:rPr>
                <w:highlight w:val="yellow"/>
                <w:lang w:eastAsia="sv-SE"/>
              </w:rPr>
              <w:br/>
              <w:t>Kl. XX</w:t>
            </w:r>
            <w:r w:rsidR="00C678A7">
              <w:rPr>
                <w:highlight w:val="yellow"/>
                <w:lang w:eastAsia="sv-SE"/>
              </w:rPr>
              <w:t>:</w:t>
            </w:r>
            <w:r w:rsidRPr="009652C4">
              <w:rPr>
                <w:highlight w:val="yellow"/>
                <w:lang w:eastAsia="sv-SE"/>
              </w:rPr>
              <w:t>XX</w:t>
            </w:r>
            <w:r w:rsidRPr="009652C4">
              <w:rPr>
                <w:highlight w:val="yellow"/>
                <w:lang w:eastAsia="sv-SE"/>
              </w:rPr>
              <w:tab/>
              <w:t>Tävlingsstart</w:t>
            </w:r>
            <w:r w:rsidRPr="009652C4">
              <w:rPr>
                <w:highlight w:val="yellow"/>
                <w:lang w:eastAsia="sv-SE"/>
              </w:rPr>
              <w:br/>
              <w:t>Kl. XX</w:t>
            </w:r>
            <w:r w:rsidR="00C678A7">
              <w:rPr>
                <w:highlight w:val="yellow"/>
                <w:lang w:eastAsia="sv-SE"/>
              </w:rPr>
              <w:t>:</w:t>
            </w:r>
            <w:r w:rsidRPr="009652C4">
              <w:rPr>
                <w:highlight w:val="yellow"/>
                <w:lang w:eastAsia="sv-SE"/>
              </w:rPr>
              <w:t>XX</w:t>
            </w:r>
            <w:r w:rsidRPr="009652C4">
              <w:rPr>
                <w:highlight w:val="yellow"/>
                <w:lang w:eastAsia="sv-SE"/>
              </w:rPr>
              <w:tab/>
              <w:t>Pool</w:t>
            </w:r>
            <w:r w:rsidR="00C678A7">
              <w:rPr>
                <w:highlight w:val="yellow"/>
                <w:lang w:eastAsia="sv-SE"/>
              </w:rPr>
              <w:t xml:space="preserve">  1 </w:t>
            </w:r>
            <w:r w:rsidRPr="009652C4">
              <w:rPr>
                <w:highlight w:val="yellow"/>
                <w:lang w:eastAsia="sv-SE"/>
              </w:rPr>
              <w:t>slut</w:t>
            </w:r>
            <w:r w:rsidRPr="009652C4">
              <w:rPr>
                <w:highlight w:val="yellow"/>
                <w:lang w:eastAsia="sv-SE"/>
              </w:rPr>
              <w:br/>
              <w:t>Kl. XX</w:t>
            </w:r>
            <w:r w:rsidR="00C678A7">
              <w:rPr>
                <w:highlight w:val="yellow"/>
                <w:lang w:eastAsia="sv-SE"/>
              </w:rPr>
              <w:t>:</w:t>
            </w:r>
            <w:r w:rsidRPr="009652C4">
              <w:rPr>
                <w:highlight w:val="yellow"/>
                <w:lang w:eastAsia="sv-SE"/>
              </w:rPr>
              <w:t>XX</w:t>
            </w:r>
            <w:r w:rsidRPr="009652C4">
              <w:rPr>
                <w:highlight w:val="yellow"/>
                <w:lang w:eastAsia="sv-SE"/>
              </w:rPr>
              <w:tab/>
              <w:t>Prisutdelning</w:t>
            </w:r>
          </w:p>
          <w:p w14:paraId="5E0AA08A" w14:textId="77777777" w:rsidR="0040421E" w:rsidRDefault="0040421E" w:rsidP="00C678A7">
            <w:pPr>
              <w:spacing w:after="0"/>
              <w:rPr>
                <w:highlight w:val="yellow"/>
                <w:lang w:eastAsia="sv-SE"/>
              </w:rPr>
            </w:pPr>
          </w:p>
        </w:tc>
        <w:tc>
          <w:tcPr>
            <w:tcW w:w="4105" w:type="dxa"/>
          </w:tcPr>
          <w:p w14:paraId="1719637D" w14:textId="77777777" w:rsidR="0040421E" w:rsidRPr="00E955AB" w:rsidRDefault="0040421E" w:rsidP="00C678A7">
            <w:pPr>
              <w:spacing w:after="0"/>
              <w:rPr>
                <w:i/>
                <w:iCs/>
                <w:highlight w:val="yellow"/>
                <w:lang w:eastAsia="sv-SE"/>
              </w:rPr>
            </w:pPr>
            <w:r w:rsidRPr="00E955AB">
              <w:rPr>
                <w:i/>
                <w:iCs/>
                <w:highlight w:val="yellow"/>
                <w:lang w:eastAsia="sv-SE"/>
              </w:rPr>
              <w:t xml:space="preserve">Pool </w:t>
            </w:r>
            <w:r>
              <w:rPr>
                <w:i/>
                <w:iCs/>
                <w:highlight w:val="yellow"/>
                <w:lang w:eastAsia="sv-SE"/>
              </w:rPr>
              <w:t>2</w:t>
            </w:r>
          </w:p>
          <w:p w14:paraId="440A6D27" w14:textId="39B7403B" w:rsidR="0040421E" w:rsidRPr="009652C4" w:rsidRDefault="0040421E" w:rsidP="00C678A7">
            <w:pPr>
              <w:tabs>
                <w:tab w:val="left" w:pos="1740"/>
              </w:tabs>
              <w:spacing w:after="0"/>
              <w:rPr>
                <w:highlight w:val="yellow"/>
                <w:lang w:eastAsia="sv-SE"/>
              </w:rPr>
            </w:pPr>
            <w:r w:rsidRPr="0069748B">
              <w:rPr>
                <w:highlight w:val="yellow"/>
                <w:lang w:eastAsia="sv-SE"/>
              </w:rPr>
              <w:t>Kl. XX</w:t>
            </w:r>
            <w:r w:rsidR="001E787F">
              <w:rPr>
                <w:highlight w:val="yellow"/>
                <w:lang w:eastAsia="sv-SE"/>
              </w:rPr>
              <w:t>:</w:t>
            </w:r>
            <w:r w:rsidRPr="0069748B">
              <w:rPr>
                <w:highlight w:val="yellow"/>
                <w:lang w:eastAsia="sv-SE"/>
              </w:rPr>
              <w:t>XX</w:t>
            </w:r>
            <w:r w:rsidRPr="0069748B">
              <w:rPr>
                <w:highlight w:val="yellow"/>
                <w:lang w:eastAsia="sv-SE"/>
              </w:rPr>
              <w:tab/>
              <w:t>Ledarsamling</w:t>
            </w:r>
            <w:r>
              <w:rPr>
                <w:highlight w:val="yellow"/>
                <w:lang w:eastAsia="sv-SE"/>
              </w:rPr>
              <w:br/>
            </w:r>
            <w:r w:rsidRPr="0069748B">
              <w:rPr>
                <w:highlight w:val="yellow"/>
                <w:lang w:eastAsia="sv-SE"/>
              </w:rPr>
              <w:t>Kl. XX</w:t>
            </w:r>
            <w:r w:rsidR="001E787F">
              <w:rPr>
                <w:highlight w:val="yellow"/>
                <w:lang w:eastAsia="sv-SE"/>
              </w:rPr>
              <w:t>:</w:t>
            </w:r>
            <w:r w:rsidRPr="0069748B">
              <w:rPr>
                <w:highlight w:val="yellow"/>
                <w:lang w:eastAsia="sv-SE"/>
              </w:rPr>
              <w:t>XX-XX</w:t>
            </w:r>
            <w:r w:rsidR="001E787F">
              <w:rPr>
                <w:highlight w:val="yellow"/>
                <w:lang w:eastAsia="sv-SE"/>
              </w:rPr>
              <w:t>:</w:t>
            </w:r>
            <w:r w:rsidRPr="0069748B">
              <w:rPr>
                <w:highlight w:val="yellow"/>
                <w:lang w:eastAsia="sv-SE"/>
              </w:rPr>
              <w:t>XX</w:t>
            </w:r>
            <w:r w:rsidRPr="0069748B">
              <w:rPr>
                <w:highlight w:val="yellow"/>
                <w:lang w:eastAsia="sv-SE"/>
              </w:rPr>
              <w:tab/>
              <w:t>Förträning</w:t>
            </w:r>
            <w:r>
              <w:rPr>
                <w:highlight w:val="yellow"/>
                <w:lang w:eastAsia="sv-SE"/>
              </w:rPr>
              <w:br/>
            </w:r>
            <w:r w:rsidRPr="009652C4">
              <w:rPr>
                <w:highlight w:val="yellow"/>
                <w:lang w:eastAsia="sv-SE"/>
              </w:rPr>
              <w:t>Kl. XX</w:t>
            </w:r>
            <w:r w:rsidR="001E787F">
              <w:rPr>
                <w:highlight w:val="yellow"/>
                <w:lang w:eastAsia="sv-SE"/>
              </w:rPr>
              <w:t>:</w:t>
            </w:r>
            <w:r w:rsidRPr="009652C4">
              <w:rPr>
                <w:highlight w:val="yellow"/>
                <w:lang w:eastAsia="sv-SE"/>
              </w:rPr>
              <w:t>XX</w:t>
            </w:r>
            <w:r w:rsidRPr="009652C4">
              <w:rPr>
                <w:highlight w:val="yellow"/>
                <w:lang w:eastAsia="sv-SE"/>
              </w:rPr>
              <w:tab/>
              <w:t>Defilering</w:t>
            </w:r>
            <w:r w:rsidRPr="009652C4">
              <w:rPr>
                <w:highlight w:val="yellow"/>
                <w:lang w:eastAsia="sv-SE"/>
              </w:rPr>
              <w:br/>
              <w:t>Kl. XX</w:t>
            </w:r>
            <w:r w:rsidR="001E787F">
              <w:rPr>
                <w:highlight w:val="yellow"/>
                <w:lang w:eastAsia="sv-SE"/>
              </w:rPr>
              <w:t>:</w:t>
            </w:r>
            <w:r w:rsidRPr="009652C4">
              <w:rPr>
                <w:highlight w:val="yellow"/>
                <w:lang w:eastAsia="sv-SE"/>
              </w:rPr>
              <w:t>XX</w:t>
            </w:r>
            <w:r w:rsidRPr="009652C4">
              <w:rPr>
                <w:highlight w:val="yellow"/>
                <w:lang w:eastAsia="sv-SE"/>
              </w:rPr>
              <w:tab/>
              <w:t>Tävlingsstart</w:t>
            </w:r>
            <w:r w:rsidRPr="009652C4">
              <w:rPr>
                <w:highlight w:val="yellow"/>
                <w:lang w:eastAsia="sv-SE"/>
              </w:rPr>
              <w:br/>
              <w:t>Kl. XX</w:t>
            </w:r>
            <w:r w:rsidR="001E787F">
              <w:rPr>
                <w:highlight w:val="yellow"/>
                <w:lang w:eastAsia="sv-SE"/>
              </w:rPr>
              <w:t>:</w:t>
            </w:r>
            <w:r w:rsidRPr="009652C4">
              <w:rPr>
                <w:highlight w:val="yellow"/>
                <w:lang w:eastAsia="sv-SE"/>
              </w:rPr>
              <w:t>XX</w:t>
            </w:r>
            <w:r w:rsidRPr="009652C4">
              <w:rPr>
                <w:highlight w:val="yellow"/>
                <w:lang w:eastAsia="sv-SE"/>
              </w:rPr>
              <w:tab/>
              <w:t>Pool</w:t>
            </w:r>
            <w:r w:rsidR="001E787F">
              <w:rPr>
                <w:highlight w:val="yellow"/>
                <w:lang w:eastAsia="sv-SE"/>
              </w:rPr>
              <w:t xml:space="preserve"> 2</w:t>
            </w:r>
            <w:r w:rsidRPr="009652C4">
              <w:rPr>
                <w:highlight w:val="yellow"/>
                <w:lang w:eastAsia="sv-SE"/>
              </w:rPr>
              <w:t xml:space="preserve"> slut</w:t>
            </w:r>
            <w:r w:rsidRPr="009652C4">
              <w:rPr>
                <w:highlight w:val="yellow"/>
                <w:lang w:eastAsia="sv-SE"/>
              </w:rPr>
              <w:br/>
              <w:t>Kl. XX</w:t>
            </w:r>
            <w:r w:rsidR="001E787F">
              <w:rPr>
                <w:highlight w:val="yellow"/>
                <w:lang w:eastAsia="sv-SE"/>
              </w:rPr>
              <w:t>:</w:t>
            </w:r>
            <w:r w:rsidRPr="009652C4">
              <w:rPr>
                <w:highlight w:val="yellow"/>
                <w:lang w:eastAsia="sv-SE"/>
              </w:rPr>
              <w:t>XX</w:t>
            </w:r>
            <w:r w:rsidRPr="009652C4">
              <w:rPr>
                <w:highlight w:val="yellow"/>
                <w:lang w:eastAsia="sv-SE"/>
              </w:rPr>
              <w:tab/>
              <w:t>Prisutdelning</w:t>
            </w:r>
          </w:p>
          <w:p w14:paraId="58BDC245" w14:textId="77777777" w:rsidR="0040421E" w:rsidRDefault="0040421E" w:rsidP="00C678A7">
            <w:pPr>
              <w:spacing w:after="0"/>
              <w:rPr>
                <w:highlight w:val="yellow"/>
                <w:lang w:eastAsia="sv-SE"/>
              </w:rPr>
            </w:pPr>
          </w:p>
        </w:tc>
      </w:tr>
      <w:tr w:rsidR="0040421E" w14:paraId="4BE70181" w14:textId="77777777" w:rsidTr="002335B8">
        <w:tc>
          <w:tcPr>
            <w:tcW w:w="4105" w:type="dxa"/>
          </w:tcPr>
          <w:p w14:paraId="27FDF4B4" w14:textId="41DA478A" w:rsidR="0040421E" w:rsidRPr="00E955AB" w:rsidRDefault="0040421E" w:rsidP="00C678A7">
            <w:pPr>
              <w:spacing w:after="0"/>
              <w:rPr>
                <w:i/>
                <w:iCs/>
                <w:highlight w:val="yellow"/>
                <w:lang w:eastAsia="sv-SE"/>
              </w:rPr>
            </w:pPr>
            <w:r w:rsidRPr="00E955AB">
              <w:rPr>
                <w:i/>
                <w:iCs/>
                <w:highlight w:val="yellow"/>
                <w:lang w:eastAsia="sv-SE"/>
              </w:rPr>
              <w:t xml:space="preserve">Pool </w:t>
            </w:r>
            <w:r>
              <w:rPr>
                <w:i/>
                <w:iCs/>
                <w:highlight w:val="yellow"/>
                <w:lang w:eastAsia="sv-SE"/>
              </w:rPr>
              <w:t>3</w:t>
            </w:r>
          </w:p>
          <w:p w14:paraId="54A16CD0" w14:textId="39843D20" w:rsidR="0040421E" w:rsidRPr="009652C4" w:rsidRDefault="0040421E" w:rsidP="00C678A7">
            <w:pPr>
              <w:tabs>
                <w:tab w:val="left" w:pos="1710"/>
              </w:tabs>
              <w:spacing w:after="0"/>
              <w:rPr>
                <w:highlight w:val="yellow"/>
                <w:lang w:eastAsia="sv-SE"/>
              </w:rPr>
            </w:pPr>
            <w:r w:rsidRPr="0069748B">
              <w:rPr>
                <w:highlight w:val="yellow"/>
                <w:lang w:eastAsia="sv-SE"/>
              </w:rPr>
              <w:t>Kl. XX</w:t>
            </w:r>
            <w:r w:rsidR="00C678A7">
              <w:rPr>
                <w:highlight w:val="yellow"/>
                <w:lang w:eastAsia="sv-SE"/>
              </w:rPr>
              <w:t>:</w:t>
            </w:r>
            <w:r w:rsidRPr="0069748B">
              <w:rPr>
                <w:highlight w:val="yellow"/>
                <w:lang w:eastAsia="sv-SE"/>
              </w:rPr>
              <w:t>XX</w:t>
            </w:r>
            <w:r w:rsidRPr="0069748B">
              <w:rPr>
                <w:highlight w:val="yellow"/>
                <w:lang w:eastAsia="sv-SE"/>
              </w:rPr>
              <w:tab/>
              <w:t>Ledarsamling</w:t>
            </w:r>
            <w:r>
              <w:rPr>
                <w:highlight w:val="yellow"/>
                <w:lang w:eastAsia="sv-SE"/>
              </w:rPr>
              <w:br/>
            </w:r>
            <w:r w:rsidRPr="0069748B">
              <w:rPr>
                <w:highlight w:val="yellow"/>
                <w:lang w:eastAsia="sv-SE"/>
              </w:rPr>
              <w:t>Kl. XX</w:t>
            </w:r>
            <w:r w:rsidR="00C678A7">
              <w:rPr>
                <w:highlight w:val="yellow"/>
                <w:lang w:eastAsia="sv-SE"/>
              </w:rPr>
              <w:t>:</w:t>
            </w:r>
            <w:r w:rsidRPr="0069748B">
              <w:rPr>
                <w:highlight w:val="yellow"/>
                <w:lang w:eastAsia="sv-SE"/>
              </w:rPr>
              <w:t>XX-XX</w:t>
            </w:r>
            <w:r w:rsidR="00C678A7">
              <w:rPr>
                <w:highlight w:val="yellow"/>
                <w:lang w:eastAsia="sv-SE"/>
              </w:rPr>
              <w:t>:</w:t>
            </w:r>
            <w:r w:rsidRPr="0069748B">
              <w:rPr>
                <w:highlight w:val="yellow"/>
                <w:lang w:eastAsia="sv-SE"/>
              </w:rPr>
              <w:t>XX</w:t>
            </w:r>
            <w:r w:rsidRPr="0069748B">
              <w:rPr>
                <w:highlight w:val="yellow"/>
                <w:lang w:eastAsia="sv-SE"/>
              </w:rPr>
              <w:tab/>
              <w:t>Förträning</w:t>
            </w:r>
            <w:r>
              <w:rPr>
                <w:highlight w:val="yellow"/>
                <w:lang w:eastAsia="sv-SE"/>
              </w:rPr>
              <w:br/>
            </w:r>
            <w:r w:rsidRPr="009652C4">
              <w:rPr>
                <w:highlight w:val="yellow"/>
                <w:lang w:eastAsia="sv-SE"/>
              </w:rPr>
              <w:t>Kl. XX</w:t>
            </w:r>
            <w:r w:rsidR="00C678A7">
              <w:rPr>
                <w:highlight w:val="yellow"/>
                <w:lang w:eastAsia="sv-SE"/>
              </w:rPr>
              <w:t>:</w:t>
            </w:r>
            <w:r w:rsidRPr="009652C4">
              <w:rPr>
                <w:highlight w:val="yellow"/>
                <w:lang w:eastAsia="sv-SE"/>
              </w:rPr>
              <w:t>XX</w:t>
            </w:r>
            <w:r w:rsidRPr="009652C4">
              <w:rPr>
                <w:highlight w:val="yellow"/>
                <w:lang w:eastAsia="sv-SE"/>
              </w:rPr>
              <w:tab/>
              <w:t>Defilering</w:t>
            </w:r>
            <w:r w:rsidRPr="009652C4">
              <w:rPr>
                <w:highlight w:val="yellow"/>
                <w:lang w:eastAsia="sv-SE"/>
              </w:rPr>
              <w:br/>
              <w:t>Kl. XX</w:t>
            </w:r>
            <w:r w:rsidR="00C678A7">
              <w:rPr>
                <w:highlight w:val="yellow"/>
                <w:lang w:eastAsia="sv-SE"/>
              </w:rPr>
              <w:t>:</w:t>
            </w:r>
            <w:r w:rsidRPr="009652C4">
              <w:rPr>
                <w:highlight w:val="yellow"/>
                <w:lang w:eastAsia="sv-SE"/>
              </w:rPr>
              <w:t>XX</w:t>
            </w:r>
            <w:r w:rsidRPr="009652C4">
              <w:rPr>
                <w:highlight w:val="yellow"/>
                <w:lang w:eastAsia="sv-SE"/>
              </w:rPr>
              <w:tab/>
              <w:t>Tävlingsstart</w:t>
            </w:r>
            <w:r w:rsidRPr="009652C4">
              <w:rPr>
                <w:highlight w:val="yellow"/>
                <w:lang w:eastAsia="sv-SE"/>
              </w:rPr>
              <w:br/>
              <w:t>Kl. XX</w:t>
            </w:r>
            <w:r w:rsidR="00C678A7">
              <w:rPr>
                <w:highlight w:val="yellow"/>
                <w:lang w:eastAsia="sv-SE"/>
              </w:rPr>
              <w:t>:</w:t>
            </w:r>
            <w:r w:rsidRPr="009652C4">
              <w:rPr>
                <w:highlight w:val="yellow"/>
                <w:lang w:eastAsia="sv-SE"/>
              </w:rPr>
              <w:t>XX</w:t>
            </w:r>
            <w:r w:rsidRPr="009652C4">
              <w:rPr>
                <w:highlight w:val="yellow"/>
                <w:lang w:eastAsia="sv-SE"/>
              </w:rPr>
              <w:tab/>
              <w:t xml:space="preserve">Pool </w:t>
            </w:r>
            <w:r w:rsidR="001E787F">
              <w:rPr>
                <w:highlight w:val="yellow"/>
                <w:lang w:eastAsia="sv-SE"/>
              </w:rPr>
              <w:t>3</w:t>
            </w:r>
            <w:r w:rsidR="00C678A7">
              <w:rPr>
                <w:highlight w:val="yellow"/>
                <w:lang w:eastAsia="sv-SE"/>
              </w:rPr>
              <w:t xml:space="preserve"> </w:t>
            </w:r>
            <w:r w:rsidRPr="009652C4">
              <w:rPr>
                <w:highlight w:val="yellow"/>
                <w:lang w:eastAsia="sv-SE"/>
              </w:rPr>
              <w:t>slut</w:t>
            </w:r>
            <w:r w:rsidR="00A8726C" w:rsidRPr="009652C4">
              <w:rPr>
                <w:highlight w:val="yellow"/>
                <w:lang w:eastAsia="sv-SE"/>
              </w:rPr>
              <w:t xml:space="preserve"> </w:t>
            </w:r>
            <w:r w:rsidRPr="009652C4">
              <w:rPr>
                <w:highlight w:val="yellow"/>
                <w:lang w:eastAsia="sv-SE"/>
              </w:rPr>
              <w:br/>
              <w:t>Kl. XX</w:t>
            </w:r>
            <w:r w:rsidR="00C678A7">
              <w:rPr>
                <w:highlight w:val="yellow"/>
                <w:lang w:eastAsia="sv-SE"/>
              </w:rPr>
              <w:t>:</w:t>
            </w:r>
            <w:r w:rsidRPr="009652C4">
              <w:rPr>
                <w:highlight w:val="yellow"/>
                <w:lang w:eastAsia="sv-SE"/>
              </w:rPr>
              <w:t>XX</w:t>
            </w:r>
            <w:r w:rsidRPr="009652C4">
              <w:rPr>
                <w:highlight w:val="yellow"/>
                <w:lang w:eastAsia="sv-SE"/>
              </w:rPr>
              <w:tab/>
              <w:t>Prisutdelning</w:t>
            </w:r>
          </w:p>
          <w:p w14:paraId="6A127400" w14:textId="77777777" w:rsidR="0040421E" w:rsidRDefault="0040421E" w:rsidP="00C678A7">
            <w:pPr>
              <w:spacing w:after="0"/>
              <w:rPr>
                <w:highlight w:val="yellow"/>
                <w:lang w:eastAsia="sv-SE"/>
              </w:rPr>
            </w:pPr>
          </w:p>
        </w:tc>
        <w:tc>
          <w:tcPr>
            <w:tcW w:w="4105" w:type="dxa"/>
          </w:tcPr>
          <w:p w14:paraId="4FD85615" w14:textId="22AA7294" w:rsidR="0040421E" w:rsidRPr="00E955AB" w:rsidRDefault="0040421E" w:rsidP="00C678A7">
            <w:pPr>
              <w:spacing w:after="0"/>
              <w:rPr>
                <w:i/>
                <w:iCs/>
                <w:highlight w:val="yellow"/>
                <w:lang w:eastAsia="sv-SE"/>
              </w:rPr>
            </w:pPr>
            <w:r w:rsidRPr="00E955AB">
              <w:rPr>
                <w:i/>
                <w:iCs/>
                <w:highlight w:val="yellow"/>
                <w:lang w:eastAsia="sv-SE"/>
              </w:rPr>
              <w:t xml:space="preserve">Pool </w:t>
            </w:r>
            <w:r>
              <w:rPr>
                <w:i/>
                <w:iCs/>
                <w:highlight w:val="yellow"/>
                <w:lang w:eastAsia="sv-SE"/>
              </w:rPr>
              <w:t>4</w:t>
            </w:r>
          </w:p>
          <w:p w14:paraId="396B3A66" w14:textId="4CE6859D" w:rsidR="0040421E" w:rsidRPr="009652C4" w:rsidRDefault="0040421E" w:rsidP="001E787F">
            <w:pPr>
              <w:tabs>
                <w:tab w:val="left" w:pos="1725"/>
              </w:tabs>
              <w:spacing w:after="0"/>
              <w:rPr>
                <w:highlight w:val="yellow"/>
                <w:lang w:eastAsia="sv-SE"/>
              </w:rPr>
            </w:pPr>
            <w:r w:rsidRPr="0069748B">
              <w:rPr>
                <w:highlight w:val="yellow"/>
                <w:lang w:eastAsia="sv-SE"/>
              </w:rPr>
              <w:t>Kl. XX</w:t>
            </w:r>
            <w:r w:rsidR="001E787F">
              <w:rPr>
                <w:highlight w:val="yellow"/>
                <w:lang w:eastAsia="sv-SE"/>
              </w:rPr>
              <w:t>:</w:t>
            </w:r>
            <w:r w:rsidRPr="0069748B">
              <w:rPr>
                <w:highlight w:val="yellow"/>
                <w:lang w:eastAsia="sv-SE"/>
              </w:rPr>
              <w:t>XX</w:t>
            </w:r>
            <w:r w:rsidRPr="0069748B">
              <w:rPr>
                <w:highlight w:val="yellow"/>
                <w:lang w:eastAsia="sv-SE"/>
              </w:rPr>
              <w:tab/>
              <w:t>Ledarsamling</w:t>
            </w:r>
            <w:r>
              <w:rPr>
                <w:highlight w:val="yellow"/>
                <w:lang w:eastAsia="sv-SE"/>
              </w:rPr>
              <w:br/>
            </w:r>
            <w:r w:rsidRPr="0069748B">
              <w:rPr>
                <w:highlight w:val="yellow"/>
                <w:lang w:eastAsia="sv-SE"/>
              </w:rPr>
              <w:t>Kl. XX</w:t>
            </w:r>
            <w:r w:rsidR="001E787F">
              <w:rPr>
                <w:highlight w:val="yellow"/>
                <w:lang w:eastAsia="sv-SE"/>
              </w:rPr>
              <w:t>:</w:t>
            </w:r>
            <w:r w:rsidRPr="0069748B">
              <w:rPr>
                <w:highlight w:val="yellow"/>
                <w:lang w:eastAsia="sv-SE"/>
              </w:rPr>
              <w:t>XX-XX</w:t>
            </w:r>
            <w:r w:rsidR="001E787F">
              <w:rPr>
                <w:highlight w:val="yellow"/>
                <w:lang w:eastAsia="sv-SE"/>
              </w:rPr>
              <w:t>:</w:t>
            </w:r>
            <w:r w:rsidRPr="0069748B">
              <w:rPr>
                <w:highlight w:val="yellow"/>
                <w:lang w:eastAsia="sv-SE"/>
              </w:rPr>
              <w:t>XX</w:t>
            </w:r>
            <w:r w:rsidRPr="0069748B">
              <w:rPr>
                <w:highlight w:val="yellow"/>
                <w:lang w:eastAsia="sv-SE"/>
              </w:rPr>
              <w:tab/>
              <w:t>Förträning</w:t>
            </w:r>
            <w:r>
              <w:rPr>
                <w:highlight w:val="yellow"/>
                <w:lang w:eastAsia="sv-SE"/>
              </w:rPr>
              <w:br/>
            </w:r>
            <w:r w:rsidRPr="009652C4">
              <w:rPr>
                <w:highlight w:val="yellow"/>
                <w:lang w:eastAsia="sv-SE"/>
              </w:rPr>
              <w:t>Kl. XX</w:t>
            </w:r>
            <w:r w:rsidR="001E787F">
              <w:rPr>
                <w:highlight w:val="yellow"/>
                <w:lang w:eastAsia="sv-SE"/>
              </w:rPr>
              <w:t>:</w:t>
            </w:r>
            <w:r w:rsidRPr="009652C4">
              <w:rPr>
                <w:highlight w:val="yellow"/>
                <w:lang w:eastAsia="sv-SE"/>
              </w:rPr>
              <w:t>XX</w:t>
            </w:r>
            <w:r w:rsidRPr="009652C4">
              <w:rPr>
                <w:highlight w:val="yellow"/>
                <w:lang w:eastAsia="sv-SE"/>
              </w:rPr>
              <w:tab/>
              <w:t>Defilering</w:t>
            </w:r>
            <w:r w:rsidRPr="009652C4">
              <w:rPr>
                <w:highlight w:val="yellow"/>
                <w:lang w:eastAsia="sv-SE"/>
              </w:rPr>
              <w:br/>
              <w:t>Kl. XX</w:t>
            </w:r>
            <w:r w:rsidR="001E787F">
              <w:rPr>
                <w:highlight w:val="yellow"/>
                <w:lang w:eastAsia="sv-SE"/>
              </w:rPr>
              <w:t>:</w:t>
            </w:r>
            <w:r w:rsidRPr="009652C4">
              <w:rPr>
                <w:highlight w:val="yellow"/>
                <w:lang w:eastAsia="sv-SE"/>
              </w:rPr>
              <w:t>XX</w:t>
            </w:r>
            <w:r w:rsidRPr="009652C4">
              <w:rPr>
                <w:highlight w:val="yellow"/>
                <w:lang w:eastAsia="sv-SE"/>
              </w:rPr>
              <w:tab/>
              <w:t>Tävlingsstart</w:t>
            </w:r>
            <w:r w:rsidRPr="009652C4">
              <w:rPr>
                <w:highlight w:val="yellow"/>
                <w:lang w:eastAsia="sv-SE"/>
              </w:rPr>
              <w:br/>
              <w:t>Kl. XX</w:t>
            </w:r>
            <w:r w:rsidR="001E787F">
              <w:rPr>
                <w:highlight w:val="yellow"/>
                <w:lang w:eastAsia="sv-SE"/>
              </w:rPr>
              <w:t>:</w:t>
            </w:r>
            <w:r w:rsidRPr="009652C4">
              <w:rPr>
                <w:highlight w:val="yellow"/>
                <w:lang w:eastAsia="sv-SE"/>
              </w:rPr>
              <w:t>XX</w:t>
            </w:r>
            <w:r w:rsidRPr="009652C4">
              <w:rPr>
                <w:highlight w:val="yellow"/>
                <w:lang w:eastAsia="sv-SE"/>
              </w:rPr>
              <w:tab/>
              <w:t xml:space="preserve">Pool </w:t>
            </w:r>
            <w:r w:rsidR="001E787F">
              <w:rPr>
                <w:highlight w:val="yellow"/>
                <w:lang w:eastAsia="sv-SE"/>
              </w:rPr>
              <w:t xml:space="preserve">4 </w:t>
            </w:r>
            <w:r w:rsidRPr="009652C4">
              <w:rPr>
                <w:highlight w:val="yellow"/>
                <w:lang w:eastAsia="sv-SE"/>
              </w:rPr>
              <w:t>slut</w:t>
            </w:r>
            <w:r w:rsidR="00A8726C" w:rsidRPr="009652C4">
              <w:rPr>
                <w:highlight w:val="yellow"/>
                <w:lang w:eastAsia="sv-SE"/>
              </w:rPr>
              <w:t xml:space="preserve"> </w:t>
            </w:r>
            <w:r w:rsidRPr="009652C4">
              <w:rPr>
                <w:highlight w:val="yellow"/>
                <w:lang w:eastAsia="sv-SE"/>
              </w:rPr>
              <w:br/>
              <w:t>Kl. XX</w:t>
            </w:r>
            <w:r w:rsidR="001E787F">
              <w:rPr>
                <w:highlight w:val="yellow"/>
                <w:lang w:eastAsia="sv-SE"/>
              </w:rPr>
              <w:t>:</w:t>
            </w:r>
            <w:r w:rsidRPr="009652C4">
              <w:rPr>
                <w:highlight w:val="yellow"/>
                <w:lang w:eastAsia="sv-SE"/>
              </w:rPr>
              <w:t>XX</w:t>
            </w:r>
            <w:r w:rsidRPr="009652C4">
              <w:rPr>
                <w:highlight w:val="yellow"/>
                <w:lang w:eastAsia="sv-SE"/>
              </w:rPr>
              <w:tab/>
              <w:t>Prisutdelning</w:t>
            </w:r>
          </w:p>
          <w:p w14:paraId="60F902A3" w14:textId="77777777" w:rsidR="0040421E" w:rsidRDefault="0040421E" w:rsidP="00C678A7">
            <w:pPr>
              <w:spacing w:after="0"/>
              <w:rPr>
                <w:highlight w:val="yellow"/>
                <w:lang w:eastAsia="sv-SE"/>
              </w:rPr>
            </w:pPr>
          </w:p>
        </w:tc>
      </w:tr>
    </w:tbl>
    <w:p w14:paraId="36429B72" w14:textId="1E4840AA" w:rsidR="0040421E" w:rsidRDefault="0040421E" w:rsidP="00C678A7">
      <w:pPr>
        <w:spacing w:after="0"/>
        <w:rPr>
          <w:highlight w:val="yellow"/>
          <w:lang w:eastAsia="sv-SE"/>
        </w:rPr>
      </w:pPr>
      <w:r>
        <w:rPr>
          <w:highlight w:val="yellow"/>
          <w:lang w:eastAsia="sv-SE"/>
        </w:rPr>
        <w:t>Söndag dag månad</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4105"/>
      </w:tblGrid>
      <w:tr w:rsidR="0040421E" w14:paraId="4AD4BCCB" w14:textId="77777777" w:rsidTr="002335B8">
        <w:tc>
          <w:tcPr>
            <w:tcW w:w="4105" w:type="dxa"/>
          </w:tcPr>
          <w:p w14:paraId="3A9EC835" w14:textId="0076A878" w:rsidR="0040421E" w:rsidRPr="00E955AB" w:rsidRDefault="00A8726C" w:rsidP="00C678A7">
            <w:pPr>
              <w:spacing w:after="0"/>
              <w:rPr>
                <w:i/>
                <w:iCs/>
                <w:highlight w:val="yellow"/>
                <w:lang w:eastAsia="sv-SE"/>
              </w:rPr>
            </w:pPr>
            <w:r>
              <w:rPr>
                <w:i/>
                <w:iCs/>
                <w:highlight w:val="yellow"/>
                <w:lang w:eastAsia="sv-SE"/>
              </w:rPr>
              <w:t>Final 1</w:t>
            </w:r>
          </w:p>
          <w:p w14:paraId="78AF3B7C" w14:textId="4B742D17" w:rsidR="0040421E" w:rsidRDefault="0040421E" w:rsidP="0025750E">
            <w:pPr>
              <w:tabs>
                <w:tab w:val="left" w:pos="1738"/>
              </w:tabs>
              <w:spacing w:after="0"/>
              <w:rPr>
                <w:highlight w:val="yellow"/>
                <w:lang w:eastAsia="sv-SE"/>
              </w:rPr>
            </w:pPr>
            <w:r w:rsidRPr="0069748B">
              <w:rPr>
                <w:highlight w:val="yellow"/>
                <w:lang w:eastAsia="sv-SE"/>
              </w:rPr>
              <w:t>Kl. XX</w:t>
            </w:r>
            <w:r w:rsidR="0025750E">
              <w:rPr>
                <w:highlight w:val="yellow"/>
                <w:lang w:eastAsia="sv-SE"/>
              </w:rPr>
              <w:t>:</w:t>
            </w:r>
            <w:r w:rsidRPr="0069748B">
              <w:rPr>
                <w:highlight w:val="yellow"/>
                <w:lang w:eastAsia="sv-SE"/>
              </w:rPr>
              <w:t>XX</w:t>
            </w:r>
            <w:r w:rsidRPr="0069748B">
              <w:rPr>
                <w:highlight w:val="yellow"/>
                <w:lang w:eastAsia="sv-SE"/>
              </w:rPr>
              <w:tab/>
              <w:t>Ledarsamling</w:t>
            </w:r>
            <w:r>
              <w:rPr>
                <w:highlight w:val="yellow"/>
                <w:lang w:eastAsia="sv-SE"/>
              </w:rPr>
              <w:br/>
            </w:r>
            <w:r w:rsidRPr="0069748B">
              <w:rPr>
                <w:highlight w:val="yellow"/>
                <w:lang w:eastAsia="sv-SE"/>
              </w:rPr>
              <w:t>Kl. XX</w:t>
            </w:r>
            <w:r w:rsidR="0025750E">
              <w:rPr>
                <w:highlight w:val="yellow"/>
                <w:lang w:eastAsia="sv-SE"/>
              </w:rPr>
              <w:t>:</w:t>
            </w:r>
            <w:r w:rsidRPr="0069748B">
              <w:rPr>
                <w:highlight w:val="yellow"/>
                <w:lang w:eastAsia="sv-SE"/>
              </w:rPr>
              <w:t>XX-XX</w:t>
            </w:r>
            <w:r w:rsidR="0025750E">
              <w:rPr>
                <w:highlight w:val="yellow"/>
                <w:lang w:eastAsia="sv-SE"/>
              </w:rPr>
              <w:t>:</w:t>
            </w:r>
            <w:r w:rsidRPr="0069748B">
              <w:rPr>
                <w:highlight w:val="yellow"/>
                <w:lang w:eastAsia="sv-SE"/>
              </w:rPr>
              <w:t>XX</w:t>
            </w:r>
            <w:r w:rsidRPr="0069748B">
              <w:rPr>
                <w:highlight w:val="yellow"/>
                <w:lang w:eastAsia="sv-SE"/>
              </w:rPr>
              <w:tab/>
              <w:t>Förträning</w:t>
            </w:r>
            <w:r>
              <w:rPr>
                <w:highlight w:val="yellow"/>
                <w:lang w:eastAsia="sv-SE"/>
              </w:rPr>
              <w:br/>
            </w:r>
            <w:r w:rsidRPr="009652C4">
              <w:rPr>
                <w:highlight w:val="yellow"/>
                <w:lang w:eastAsia="sv-SE"/>
              </w:rPr>
              <w:t>Kl. XX</w:t>
            </w:r>
            <w:r w:rsidR="0025750E">
              <w:rPr>
                <w:highlight w:val="yellow"/>
                <w:lang w:eastAsia="sv-SE"/>
              </w:rPr>
              <w:t>:</w:t>
            </w:r>
            <w:r w:rsidRPr="009652C4">
              <w:rPr>
                <w:highlight w:val="yellow"/>
                <w:lang w:eastAsia="sv-SE"/>
              </w:rPr>
              <w:t>XX</w:t>
            </w:r>
            <w:r w:rsidRPr="009652C4">
              <w:rPr>
                <w:highlight w:val="yellow"/>
                <w:lang w:eastAsia="sv-SE"/>
              </w:rPr>
              <w:tab/>
              <w:t>Defilering</w:t>
            </w:r>
            <w:r w:rsidRPr="009652C4">
              <w:rPr>
                <w:highlight w:val="yellow"/>
                <w:lang w:eastAsia="sv-SE"/>
              </w:rPr>
              <w:br/>
              <w:t>Kl. XX</w:t>
            </w:r>
            <w:r w:rsidR="0025750E">
              <w:rPr>
                <w:highlight w:val="yellow"/>
                <w:lang w:eastAsia="sv-SE"/>
              </w:rPr>
              <w:t>:</w:t>
            </w:r>
            <w:r w:rsidRPr="009652C4">
              <w:rPr>
                <w:highlight w:val="yellow"/>
                <w:lang w:eastAsia="sv-SE"/>
              </w:rPr>
              <w:t>XX</w:t>
            </w:r>
            <w:r w:rsidRPr="009652C4">
              <w:rPr>
                <w:highlight w:val="yellow"/>
                <w:lang w:eastAsia="sv-SE"/>
              </w:rPr>
              <w:tab/>
              <w:t>Tävlingsstart</w:t>
            </w:r>
            <w:r w:rsidRPr="009652C4">
              <w:rPr>
                <w:highlight w:val="yellow"/>
                <w:lang w:eastAsia="sv-SE"/>
              </w:rPr>
              <w:br/>
              <w:t>Kl. XX</w:t>
            </w:r>
            <w:r w:rsidR="0025750E">
              <w:rPr>
                <w:highlight w:val="yellow"/>
                <w:lang w:eastAsia="sv-SE"/>
              </w:rPr>
              <w:t>:</w:t>
            </w:r>
            <w:r w:rsidRPr="009652C4">
              <w:rPr>
                <w:highlight w:val="yellow"/>
                <w:lang w:eastAsia="sv-SE"/>
              </w:rPr>
              <w:t>XX</w:t>
            </w:r>
            <w:r w:rsidRPr="009652C4">
              <w:rPr>
                <w:highlight w:val="yellow"/>
                <w:lang w:eastAsia="sv-SE"/>
              </w:rPr>
              <w:tab/>
            </w:r>
            <w:r w:rsidR="00A8726C">
              <w:rPr>
                <w:highlight w:val="yellow"/>
                <w:lang w:eastAsia="sv-SE"/>
              </w:rPr>
              <w:t>F</w:t>
            </w:r>
            <w:r w:rsidRPr="009652C4">
              <w:rPr>
                <w:highlight w:val="yellow"/>
                <w:lang w:eastAsia="sv-SE"/>
              </w:rPr>
              <w:t>inal slut</w:t>
            </w:r>
            <w:r w:rsidRPr="009652C4">
              <w:rPr>
                <w:highlight w:val="yellow"/>
                <w:lang w:eastAsia="sv-SE"/>
              </w:rPr>
              <w:br/>
              <w:t>Kl. XX</w:t>
            </w:r>
            <w:r w:rsidR="0025750E">
              <w:rPr>
                <w:highlight w:val="yellow"/>
                <w:lang w:eastAsia="sv-SE"/>
              </w:rPr>
              <w:t>:</w:t>
            </w:r>
            <w:r w:rsidRPr="009652C4">
              <w:rPr>
                <w:highlight w:val="yellow"/>
                <w:lang w:eastAsia="sv-SE"/>
              </w:rPr>
              <w:t>XX</w:t>
            </w:r>
            <w:r w:rsidRPr="009652C4">
              <w:rPr>
                <w:highlight w:val="yellow"/>
                <w:lang w:eastAsia="sv-SE"/>
              </w:rPr>
              <w:tab/>
              <w:t>Prisutdelning</w:t>
            </w:r>
          </w:p>
        </w:tc>
        <w:tc>
          <w:tcPr>
            <w:tcW w:w="4105" w:type="dxa"/>
          </w:tcPr>
          <w:p w14:paraId="00B9E9E5" w14:textId="72C59060" w:rsidR="0040421E" w:rsidRPr="00E955AB" w:rsidRDefault="00A8726C" w:rsidP="00C678A7">
            <w:pPr>
              <w:spacing w:after="0"/>
              <w:rPr>
                <w:i/>
                <w:iCs/>
                <w:highlight w:val="yellow"/>
                <w:lang w:eastAsia="sv-SE"/>
              </w:rPr>
            </w:pPr>
            <w:r>
              <w:rPr>
                <w:i/>
                <w:iCs/>
                <w:highlight w:val="yellow"/>
                <w:lang w:eastAsia="sv-SE"/>
              </w:rPr>
              <w:t>Final 2</w:t>
            </w:r>
          </w:p>
          <w:p w14:paraId="758A0452" w14:textId="12566E84" w:rsidR="0040421E" w:rsidRDefault="0040421E" w:rsidP="001E787F">
            <w:pPr>
              <w:tabs>
                <w:tab w:val="left" w:pos="1725"/>
              </w:tabs>
              <w:spacing w:after="0"/>
              <w:rPr>
                <w:highlight w:val="yellow"/>
                <w:lang w:eastAsia="sv-SE"/>
              </w:rPr>
            </w:pPr>
            <w:r w:rsidRPr="0069748B">
              <w:rPr>
                <w:highlight w:val="yellow"/>
                <w:lang w:eastAsia="sv-SE"/>
              </w:rPr>
              <w:t>Kl. XX</w:t>
            </w:r>
            <w:r w:rsidR="0025750E">
              <w:rPr>
                <w:highlight w:val="yellow"/>
                <w:lang w:eastAsia="sv-SE"/>
              </w:rPr>
              <w:t>:</w:t>
            </w:r>
            <w:r w:rsidRPr="0069748B">
              <w:rPr>
                <w:highlight w:val="yellow"/>
                <w:lang w:eastAsia="sv-SE"/>
              </w:rPr>
              <w:t>XX</w:t>
            </w:r>
            <w:r w:rsidRPr="0069748B">
              <w:rPr>
                <w:highlight w:val="yellow"/>
                <w:lang w:eastAsia="sv-SE"/>
              </w:rPr>
              <w:tab/>
              <w:t>Ledarsamling</w:t>
            </w:r>
            <w:r>
              <w:rPr>
                <w:highlight w:val="yellow"/>
                <w:lang w:eastAsia="sv-SE"/>
              </w:rPr>
              <w:br/>
            </w:r>
            <w:r w:rsidRPr="0069748B">
              <w:rPr>
                <w:highlight w:val="yellow"/>
                <w:lang w:eastAsia="sv-SE"/>
              </w:rPr>
              <w:t>Kl. XX</w:t>
            </w:r>
            <w:r w:rsidR="0025750E">
              <w:rPr>
                <w:highlight w:val="yellow"/>
                <w:lang w:eastAsia="sv-SE"/>
              </w:rPr>
              <w:t>:</w:t>
            </w:r>
            <w:r w:rsidRPr="0069748B">
              <w:rPr>
                <w:highlight w:val="yellow"/>
                <w:lang w:eastAsia="sv-SE"/>
              </w:rPr>
              <w:t>XX-XX</w:t>
            </w:r>
            <w:r w:rsidR="0025750E">
              <w:rPr>
                <w:highlight w:val="yellow"/>
                <w:lang w:eastAsia="sv-SE"/>
              </w:rPr>
              <w:t>:</w:t>
            </w:r>
            <w:r w:rsidRPr="0069748B">
              <w:rPr>
                <w:highlight w:val="yellow"/>
                <w:lang w:eastAsia="sv-SE"/>
              </w:rPr>
              <w:t>XX</w:t>
            </w:r>
            <w:r w:rsidRPr="0069748B">
              <w:rPr>
                <w:highlight w:val="yellow"/>
                <w:lang w:eastAsia="sv-SE"/>
              </w:rPr>
              <w:tab/>
              <w:t>Förträning</w:t>
            </w:r>
            <w:r>
              <w:rPr>
                <w:highlight w:val="yellow"/>
                <w:lang w:eastAsia="sv-SE"/>
              </w:rPr>
              <w:br/>
            </w:r>
            <w:r w:rsidRPr="009652C4">
              <w:rPr>
                <w:highlight w:val="yellow"/>
                <w:lang w:eastAsia="sv-SE"/>
              </w:rPr>
              <w:t>Kl. XX</w:t>
            </w:r>
            <w:r w:rsidR="0025750E">
              <w:rPr>
                <w:highlight w:val="yellow"/>
                <w:lang w:eastAsia="sv-SE"/>
              </w:rPr>
              <w:t>:</w:t>
            </w:r>
            <w:r w:rsidRPr="009652C4">
              <w:rPr>
                <w:highlight w:val="yellow"/>
                <w:lang w:eastAsia="sv-SE"/>
              </w:rPr>
              <w:t>XX</w:t>
            </w:r>
            <w:r w:rsidRPr="009652C4">
              <w:rPr>
                <w:highlight w:val="yellow"/>
                <w:lang w:eastAsia="sv-SE"/>
              </w:rPr>
              <w:tab/>
              <w:t>Defilering</w:t>
            </w:r>
            <w:r w:rsidRPr="009652C4">
              <w:rPr>
                <w:highlight w:val="yellow"/>
                <w:lang w:eastAsia="sv-SE"/>
              </w:rPr>
              <w:br/>
              <w:t>Kl. XX</w:t>
            </w:r>
            <w:r w:rsidR="0025750E">
              <w:rPr>
                <w:highlight w:val="yellow"/>
                <w:lang w:eastAsia="sv-SE"/>
              </w:rPr>
              <w:t>:</w:t>
            </w:r>
            <w:r w:rsidRPr="009652C4">
              <w:rPr>
                <w:highlight w:val="yellow"/>
                <w:lang w:eastAsia="sv-SE"/>
              </w:rPr>
              <w:t>XX</w:t>
            </w:r>
            <w:r w:rsidRPr="009652C4">
              <w:rPr>
                <w:highlight w:val="yellow"/>
                <w:lang w:eastAsia="sv-SE"/>
              </w:rPr>
              <w:tab/>
              <w:t>Tävlingsstart</w:t>
            </w:r>
            <w:r w:rsidRPr="009652C4">
              <w:rPr>
                <w:highlight w:val="yellow"/>
                <w:lang w:eastAsia="sv-SE"/>
              </w:rPr>
              <w:br/>
              <w:t>Kl. XX</w:t>
            </w:r>
            <w:r w:rsidR="0025750E">
              <w:rPr>
                <w:highlight w:val="yellow"/>
                <w:lang w:eastAsia="sv-SE"/>
              </w:rPr>
              <w:t>:</w:t>
            </w:r>
            <w:r w:rsidRPr="009652C4">
              <w:rPr>
                <w:highlight w:val="yellow"/>
                <w:lang w:eastAsia="sv-SE"/>
              </w:rPr>
              <w:t>XX</w:t>
            </w:r>
            <w:r w:rsidRPr="009652C4">
              <w:rPr>
                <w:highlight w:val="yellow"/>
                <w:lang w:eastAsia="sv-SE"/>
              </w:rPr>
              <w:tab/>
            </w:r>
            <w:r w:rsidR="00A8726C">
              <w:rPr>
                <w:highlight w:val="yellow"/>
                <w:lang w:eastAsia="sv-SE"/>
              </w:rPr>
              <w:t>F</w:t>
            </w:r>
            <w:r w:rsidRPr="009652C4">
              <w:rPr>
                <w:highlight w:val="yellow"/>
                <w:lang w:eastAsia="sv-SE"/>
              </w:rPr>
              <w:t>inal slut</w:t>
            </w:r>
            <w:r w:rsidRPr="009652C4">
              <w:rPr>
                <w:highlight w:val="yellow"/>
                <w:lang w:eastAsia="sv-SE"/>
              </w:rPr>
              <w:br/>
              <w:t>Kl. XX</w:t>
            </w:r>
            <w:r w:rsidR="0025750E">
              <w:rPr>
                <w:highlight w:val="yellow"/>
                <w:lang w:eastAsia="sv-SE"/>
              </w:rPr>
              <w:t>:</w:t>
            </w:r>
            <w:r w:rsidRPr="009652C4">
              <w:rPr>
                <w:highlight w:val="yellow"/>
                <w:lang w:eastAsia="sv-SE"/>
              </w:rPr>
              <w:t>XX</w:t>
            </w:r>
            <w:r w:rsidRPr="009652C4">
              <w:rPr>
                <w:highlight w:val="yellow"/>
                <w:lang w:eastAsia="sv-SE"/>
              </w:rPr>
              <w:tab/>
              <w:t>Prisutdelning</w:t>
            </w:r>
          </w:p>
        </w:tc>
      </w:tr>
    </w:tbl>
    <w:p w14:paraId="730C5FA5" w14:textId="667BD7FD" w:rsidR="0033391A" w:rsidRPr="006D1A9F" w:rsidRDefault="00232DFB" w:rsidP="00232DFB">
      <w:pPr>
        <w:pStyle w:val="Rubrik3"/>
        <w:rPr>
          <w:lang w:eastAsia="sv-SE"/>
        </w:rPr>
      </w:pPr>
      <w:r w:rsidRPr="006D1A9F">
        <w:rPr>
          <w:lang w:eastAsia="sv-SE"/>
        </w:rPr>
        <w:t>Anmälda lag</w:t>
      </w:r>
    </w:p>
    <w:p w14:paraId="3CBE2DEF" w14:textId="543D3998" w:rsidR="00232DFB" w:rsidRDefault="00232DFB" w:rsidP="00232DFB">
      <w:pPr>
        <w:rPr>
          <w:lang w:eastAsia="sv-SE"/>
        </w:rPr>
      </w:pPr>
      <w:r w:rsidRPr="006D1A9F">
        <w:rPr>
          <w:highlight w:val="green"/>
          <w:lang w:eastAsia="sv-SE"/>
        </w:rPr>
        <w:t xml:space="preserve">Se bilaga </w:t>
      </w:r>
      <w:r w:rsidR="00455FD1" w:rsidRPr="006D1A9F">
        <w:rPr>
          <w:highlight w:val="green"/>
          <w:lang w:eastAsia="sv-SE"/>
        </w:rPr>
        <w:t>1.</w:t>
      </w:r>
      <w:r w:rsidRPr="006D1A9F">
        <w:rPr>
          <w:lang w:eastAsia="sv-SE"/>
        </w:rPr>
        <w:t xml:space="preserve"> </w:t>
      </w:r>
    </w:p>
    <w:p w14:paraId="22185500" w14:textId="0CE68260" w:rsidR="00A06A09" w:rsidRDefault="00A06A09" w:rsidP="00F21901">
      <w:pPr>
        <w:rPr>
          <w:lang w:eastAsia="sv-SE"/>
        </w:rPr>
      </w:pPr>
      <w:r w:rsidRPr="005C0704">
        <w:rPr>
          <w:b/>
          <w:bCs/>
          <w:lang w:eastAsia="sv-SE"/>
        </w:rPr>
        <w:t>Kvalificering till final</w:t>
      </w:r>
      <w:r>
        <w:rPr>
          <w:lang w:eastAsia="sv-SE"/>
        </w:rPr>
        <w:br/>
      </w:r>
      <w:r w:rsidR="00F21901" w:rsidRPr="00F21901">
        <w:rPr>
          <w:lang w:eastAsia="sv-SE"/>
        </w:rPr>
        <w:t xml:space="preserve">Det är </w:t>
      </w:r>
      <w:r w:rsidR="00F21901" w:rsidRPr="00F21901">
        <w:rPr>
          <w:highlight w:val="yellow"/>
          <w:lang w:eastAsia="sv-SE"/>
        </w:rPr>
        <w:t>XX</w:t>
      </w:r>
      <w:r w:rsidR="00F21901" w:rsidRPr="00F21901">
        <w:rPr>
          <w:lang w:eastAsia="sv-SE"/>
        </w:rPr>
        <w:t xml:space="preserve"> </w:t>
      </w:r>
      <w:r w:rsidR="005E7ABE">
        <w:rPr>
          <w:lang w:eastAsia="sv-SE"/>
        </w:rPr>
        <w:t xml:space="preserve">lag </w:t>
      </w:r>
      <w:r w:rsidR="00F21901" w:rsidRPr="00F21901">
        <w:rPr>
          <w:lang w:eastAsia="sv-SE"/>
        </w:rPr>
        <w:t>som kvalificerar sig till finalen</w:t>
      </w:r>
      <w:r w:rsidR="00DC298A">
        <w:rPr>
          <w:lang w:eastAsia="sv-SE"/>
        </w:rPr>
        <w:t xml:space="preserve"> i </w:t>
      </w:r>
      <w:r w:rsidR="00DC298A" w:rsidRPr="00DC298A">
        <w:rPr>
          <w:highlight w:val="yellow"/>
          <w:lang w:eastAsia="sv-SE"/>
        </w:rPr>
        <w:t>XX</w:t>
      </w:r>
      <w:r w:rsidR="00F21901" w:rsidRPr="00F21901">
        <w:rPr>
          <w:lang w:eastAsia="sv-SE"/>
        </w:rPr>
        <w:t>.</w:t>
      </w:r>
    </w:p>
    <w:p w14:paraId="0C0CB3F8" w14:textId="2B68C1F1" w:rsidR="001C5A08" w:rsidRDefault="001C5A08" w:rsidP="001C5A08">
      <w:pPr>
        <w:spacing w:after="0"/>
        <w:rPr>
          <w:highlight w:val="yellow"/>
          <w:lang w:eastAsia="sv-SE"/>
        </w:rPr>
      </w:pPr>
      <w:r>
        <w:rPr>
          <w:highlight w:val="yellow"/>
          <w:lang w:eastAsia="sv-SE"/>
        </w:rPr>
        <w:t>Nedan text är till hjälp för att fylla i antal lag som kvalificerar sig till final, ta bort texten innan utskick av PM1.</w:t>
      </w:r>
    </w:p>
    <w:p w14:paraId="5E60F01B" w14:textId="2F564B69" w:rsidR="001C5A08" w:rsidRPr="00A9268F" w:rsidRDefault="001C5A08" w:rsidP="002E03C7">
      <w:pPr>
        <w:spacing w:after="0"/>
        <w:rPr>
          <w:b/>
          <w:bCs/>
          <w:highlight w:val="yellow"/>
          <w:lang w:eastAsia="sv-SE"/>
        </w:rPr>
      </w:pPr>
      <w:r>
        <w:rPr>
          <w:highlight w:val="yellow"/>
          <w:lang w:eastAsia="sv-SE"/>
        </w:rPr>
        <w:br/>
      </w:r>
      <w:r w:rsidRPr="00A9268F">
        <w:rPr>
          <w:b/>
          <w:bCs/>
          <w:highlight w:val="yellow"/>
          <w:lang w:eastAsia="sv-SE"/>
        </w:rPr>
        <w:t>Nivåtävlingarna 1-5 och USM:</w:t>
      </w:r>
      <w:r w:rsidR="002E03C7">
        <w:rPr>
          <w:b/>
          <w:bCs/>
          <w:highlight w:val="yellow"/>
          <w:lang w:eastAsia="sv-SE"/>
        </w:rPr>
        <w:t xml:space="preserve"> </w:t>
      </w:r>
      <w:r w:rsidR="002E03C7">
        <w:rPr>
          <w:b/>
          <w:bCs/>
          <w:highlight w:val="yellow"/>
          <w:lang w:eastAsia="sv-SE"/>
        </w:rPr>
        <w:br/>
      </w:r>
      <w:r w:rsidR="002E03C7" w:rsidRPr="002E03C7">
        <w:rPr>
          <w:highlight w:val="yellow"/>
          <w:lang w:eastAsia="sv-SE"/>
        </w:rPr>
        <w:t xml:space="preserve">Nivåtävlingarna 1-5 och USM arrangeras med kval och final om antalet tävlande trupper </w:t>
      </w:r>
      <w:r w:rsidR="002E03C7" w:rsidRPr="002E03C7">
        <w:rPr>
          <w:highlight w:val="yellow"/>
          <w:lang w:eastAsia="sv-SE"/>
        </w:rPr>
        <w:lastRenderedPageBreak/>
        <w:t>överstiger 14.</w:t>
      </w:r>
      <w:r w:rsidR="00D41779">
        <w:rPr>
          <w:highlight w:val="yellow"/>
          <w:lang w:eastAsia="sv-SE"/>
        </w:rPr>
        <w:br/>
      </w:r>
    </w:p>
    <w:p w14:paraId="47E832CB" w14:textId="77777777" w:rsidR="001C5A08" w:rsidRPr="002135BB" w:rsidRDefault="001C5A08" w:rsidP="001C5A08">
      <w:pPr>
        <w:pStyle w:val="Liststycke"/>
        <w:numPr>
          <w:ilvl w:val="0"/>
          <w:numId w:val="21"/>
        </w:numPr>
        <w:spacing w:after="0"/>
        <w:rPr>
          <w:highlight w:val="yellow"/>
          <w:lang w:eastAsia="sv-SE"/>
        </w:rPr>
      </w:pPr>
      <w:r w:rsidRPr="002135BB">
        <w:rPr>
          <w:b/>
          <w:bCs/>
          <w:highlight w:val="yellow"/>
          <w:lang w:eastAsia="sv-SE"/>
        </w:rPr>
        <w:t>15-20 tävlande trupper</w:t>
      </w:r>
      <w:r w:rsidRPr="002135BB">
        <w:rPr>
          <w:highlight w:val="yellow"/>
          <w:lang w:eastAsia="sv-SE"/>
        </w:rPr>
        <w:t xml:space="preserve"> - De trupper som placerar sig på plats 1-8 (sammanlagt av alla pooler) går vidare till final.</w:t>
      </w:r>
    </w:p>
    <w:p w14:paraId="31F180AC" w14:textId="77777777" w:rsidR="001C5A08" w:rsidRDefault="001C5A08" w:rsidP="001C5A08">
      <w:pPr>
        <w:pStyle w:val="Liststycke"/>
        <w:numPr>
          <w:ilvl w:val="0"/>
          <w:numId w:val="21"/>
        </w:numPr>
        <w:spacing w:after="0"/>
        <w:rPr>
          <w:highlight w:val="yellow"/>
          <w:lang w:eastAsia="sv-SE"/>
        </w:rPr>
      </w:pPr>
      <w:r w:rsidRPr="002135BB">
        <w:rPr>
          <w:b/>
          <w:bCs/>
          <w:highlight w:val="yellow"/>
          <w:lang w:eastAsia="sv-SE"/>
        </w:rPr>
        <w:t>21 eller fler trupper</w:t>
      </w:r>
      <w:r w:rsidRPr="002135BB">
        <w:rPr>
          <w:highlight w:val="yellow"/>
          <w:lang w:eastAsia="sv-SE"/>
        </w:rPr>
        <w:t xml:space="preserve"> - De trupper som placerar sig på plats 1-10 (sammanlagt av alla pooler) går vidare till final.</w:t>
      </w:r>
    </w:p>
    <w:p w14:paraId="18E201AE" w14:textId="77777777" w:rsidR="001C5A08" w:rsidRPr="002135BB" w:rsidRDefault="001C5A08" w:rsidP="001C5A08">
      <w:pPr>
        <w:pStyle w:val="Liststycke"/>
        <w:spacing w:after="0"/>
        <w:rPr>
          <w:highlight w:val="yellow"/>
          <w:lang w:eastAsia="sv-SE"/>
        </w:rPr>
      </w:pPr>
    </w:p>
    <w:p w14:paraId="316736B8" w14:textId="77777777" w:rsidR="001C5A08" w:rsidRPr="002135BB" w:rsidRDefault="001C5A08" w:rsidP="001C5A08">
      <w:pPr>
        <w:spacing w:after="0"/>
        <w:rPr>
          <w:b/>
          <w:bCs/>
          <w:highlight w:val="yellow"/>
          <w:lang w:eastAsia="sv-SE"/>
        </w:rPr>
      </w:pPr>
      <w:r w:rsidRPr="002135BB">
        <w:rPr>
          <w:b/>
          <w:bCs/>
          <w:highlight w:val="yellow"/>
          <w:lang w:eastAsia="sv-SE"/>
        </w:rPr>
        <w:t>JSM:</w:t>
      </w:r>
    </w:p>
    <w:p w14:paraId="5FAB07C2" w14:textId="3F43D7C0" w:rsidR="001C5A08" w:rsidRPr="002135BB" w:rsidRDefault="001C5A08" w:rsidP="0043417E">
      <w:pPr>
        <w:spacing w:after="0"/>
        <w:rPr>
          <w:highlight w:val="yellow"/>
          <w:lang w:eastAsia="sv-SE"/>
        </w:rPr>
      </w:pPr>
      <w:r w:rsidRPr="002135BB">
        <w:rPr>
          <w:highlight w:val="yellow"/>
          <w:lang w:eastAsia="sv-SE"/>
        </w:rPr>
        <w:t xml:space="preserve">JSM arrangeras med kval och final om antalet tävlande trupper </w:t>
      </w:r>
      <w:r w:rsidRPr="0043417E">
        <w:rPr>
          <w:highlight w:val="yellow"/>
          <w:lang w:eastAsia="sv-SE"/>
        </w:rPr>
        <w:t>överstiger 12.</w:t>
      </w:r>
      <w:r w:rsidR="0043417E" w:rsidRPr="0043417E">
        <w:rPr>
          <w:highlight w:val="yellow"/>
        </w:rPr>
        <w:t xml:space="preserve"> </w:t>
      </w:r>
      <w:r w:rsidR="0043417E" w:rsidRPr="0043417E">
        <w:rPr>
          <w:highlight w:val="yellow"/>
          <w:lang w:eastAsia="sv-SE"/>
        </w:rPr>
        <w:t>De trupper som placerar sig på plats 1-8 (sammanlagt av alla pooler) går vidare till final.</w:t>
      </w:r>
    </w:p>
    <w:p w14:paraId="3F55924A" w14:textId="77777777" w:rsidR="001C5A08" w:rsidRPr="002135BB" w:rsidRDefault="001C5A08" w:rsidP="001C5A08">
      <w:pPr>
        <w:spacing w:after="0"/>
        <w:rPr>
          <w:highlight w:val="yellow"/>
          <w:lang w:eastAsia="sv-SE"/>
        </w:rPr>
      </w:pPr>
    </w:p>
    <w:p w14:paraId="50DA018A" w14:textId="77777777" w:rsidR="001C5A08" w:rsidRPr="002135BB" w:rsidRDefault="001C5A08" w:rsidP="001C5A08">
      <w:pPr>
        <w:spacing w:after="0"/>
        <w:rPr>
          <w:b/>
          <w:bCs/>
          <w:highlight w:val="yellow"/>
          <w:lang w:eastAsia="sv-SE"/>
        </w:rPr>
      </w:pPr>
      <w:r w:rsidRPr="002135BB">
        <w:rPr>
          <w:b/>
          <w:bCs/>
          <w:highlight w:val="yellow"/>
          <w:lang w:eastAsia="sv-SE"/>
        </w:rPr>
        <w:t>SM:</w:t>
      </w:r>
    </w:p>
    <w:p w14:paraId="3A5FE624" w14:textId="48BBFDDC" w:rsidR="001C5A08" w:rsidRPr="006D1A9F" w:rsidRDefault="001C5A08" w:rsidP="00973477">
      <w:pPr>
        <w:spacing w:after="0"/>
        <w:rPr>
          <w:lang w:eastAsia="sv-SE"/>
        </w:rPr>
      </w:pPr>
      <w:r w:rsidRPr="002135BB">
        <w:rPr>
          <w:highlight w:val="yellow"/>
          <w:lang w:eastAsia="sv-SE"/>
        </w:rPr>
        <w:t xml:space="preserve">SM arrangeras med kval och final om antalet tävlande trupper </w:t>
      </w:r>
      <w:r w:rsidRPr="00973477">
        <w:rPr>
          <w:highlight w:val="yellow"/>
          <w:lang w:eastAsia="sv-SE"/>
        </w:rPr>
        <w:t>överstiger 10.</w:t>
      </w:r>
      <w:r w:rsidR="00973477" w:rsidRPr="00973477">
        <w:rPr>
          <w:highlight w:val="yellow"/>
        </w:rPr>
        <w:t xml:space="preserve"> </w:t>
      </w:r>
      <w:r w:rsidR="00973477" w:rsidRPr="00973477">
        <w:rPr>
          <w:highlight w:val="yellow"/>
          <w:lang w:eastAsia="sv-SE"/>
        </w:rPr>
        <w:t xml:space="preserve">Då tävlingen genomförs som en enskild </w:t>
      </w:r>
      <w:proofErr w:type="spellStart"/>
      <w:r w:rsidR="00973477" w:rsidRPr="00973477">
        <w:rPr>
          <w:highlight w:val="yellow"/>
          <w:lang w:eastAsia="sv-SE"/>
        </w:rPr>
        <w:t>trupptävling</w:t>
      </w:r>
      <w:proofErr w:type="spellEnd"/>
      <w:r w:rsidR="00973477" w:rsidRPr="00973477">
        <w:rPr>
          <w:highlight w:val="yellow"/>
          <w:lang w:eastAsia="sv-SE"/>
        </w:rPr>
        <w:t xml:space="preserve"> går de trupper som placerar sig på plats 1-6 (sammanlagt av alla pooler) till final. Annars kan antalet trupper som går till final komma att reduceras (t.ex. </w:t>
      </w:r>
      <w:proofErr w:type="spellStart"/>
      <w:r w:rsidR="00973477" w:rsidRPr="00973477">
        <w:rPr>
          <w:highlight w:val="yellow"/>
          <w:lang w:eastAsia="sv-SE"/>
        </w:rPr>
        <w:t>winners</w:t>
      </w:r>
      <w:proofErr w:type="spellEnd"/>
      <w:r w:rsidR="00973477" w:rsidRPr="00973477">
        <w:rPr>
          <w:highlight w:val="yellow"/>
          <w:lang w:eastAsia="sv-SE"/>
        </w:rPr>
        <w:t>’ final vid SM-vecka).</w:t>
      </w:r>
    </w:p>
    <w:p w14:paraId="66F5005D" w14:textId="77777777" w:rsidR="00232DFB" w:rsidRPr="006D1A9F" w:rsidRDefault="00232DFB" w:rsidP="00B515C4">
      <w:pPr>
        <w:pStyle w:val="Rubrik3"/>
        <w:rPr>
          <w:lang w:eastAsia="sv-SE"/>
        </w:rPr>
      </w:pPr>
      <w:r w:rsidRPr="006D1A9F">
        <w:rPr>
          <w:lang w:eastAsia="sv-SE"/>
        </w:rPr>
        <w:t>Anmälan och beställningar</w:t>
      </w:r>
    </w:p>
    <w:p w14:paraId="601BE81E" w14:textId="2BF9541E" w:rsidR="00232DFB" w:rsidRPr="006D1A9F" w:rsidRDefault="00232DFB" w:rsidP="00232DFB">
      <w:pPr>
        <w:rPr>
          <w:i/>
          <w:iCs/>
          <w:lang w:eastAsia="sv-SE"/>
        </w:rPr>
      </w:pPr>
      <w:r w:rsidRPr="006D1A9F">
        <w:rPr>
          <w:lang w:eastAsia="sv-SE"/>
        </w:rPr>
        <w:t xml:space="preserve">Bekräftelse på anmälan och beställningar ska vara arrangörsföreningen tillhanda senast den </w:t>
      </w:r>
      <w:r w:rsidRPr="006D1A9F">
        <w:rPr>
          <w:highlight w:val="green"/>
          <w:lang w:eastAsia="sv-SE"/>
        </w:rPr>
        <w:t>dag månad</w:t>
      </w:r>
      <w:r w:rsidRPr="006D1A9F">
        <w:rPr>
          <w:lang w:eastAsia="sv-SE"/>
        </w:rPr>
        <w:t xml:space="preserve">. Mailas till </w:t>
      </w:r>
      <w:r w:rsidRPr="006D1A9F">
        <w:rPr>
          <w:highlight w:val="green"/>
          <w:lang w:eastAsia="sv-SE"/>
        </w:rPr>
        <w:t>mailadress</w:t>
      </w:r>
      <w:r w:rsidRPr="006D1A9F">
        <w:rPr>
          <w:lang w:eastAsia="sv-SE"/>
        </w:rPr>
        <w:t xml:space="preserve">. Anmälan och beställningar är bindande. Arrangören äger rätt att neka för sent inkomna beställningar av kost och logi eller ta ut en förseningsavgift om 500:-/trupp. Se </w:t>
      </w:r>
      <w:r w:rsidRPr="006D1A9F">
        <w:rPr>
          <w:highlight w:val="green"/>
          <w:lang w:eastAsia="sv-SE"/>
        </w:rPr>
        <w:t xml:space="preserve">bilaga </w:t>
      </w:r>
      <w:r w:rsidR="00455FD1" w:rsidRPr="006D1A9F">
        <w:rPr>
          <w:highlight w:val="green"/>
          <w:lang w:eastAsia="sv-SE"/>
        </w:rPr>
        <w:t>2</w:t>
      </w:r>
      <w:r w:rsidR="0043609E" w:rsidRPr="006D1A9F">
        <w:rPr>
          <w:lang w:eastAsia="sv-SE"/>
        </w:rPr>
        <w:t xml:space="preserve"> </w:t>
      </w:r>
      <w:r w:rsidR="0043609E" w:rsidRPr="006D1A9F">
        <w:rPr>
          <w:highlight w:val="yellow"/>
          <w:lang w:eastAsia="sv-SE"/>
        </w:rPr>
        <w:t>och 3</w:t>
      </w:r>
      <w:r w:rsidRPr="006D1A9F">
        <w:rPr>
          <w:lang w:eastAsia="sv-SE"/>
        </w:rPr>
        <w:t>.</w:t>
      </w:r>
      <w:r w:rsidR="00EA1967" w:rsidRPr="006D1A9F">
        <w:rPr>
          <w:lang w:eastAsia="sv-SE"/>
        </w:rPr>
        <w:t xml:space="preserve"> </w:t>
      </w:r>
      <w:r w:rsidR="00EA1967" w:rsidRPr="006D1A9F">
        <w:rPr>
          <w:i/>
          <w:iCs/>
          <w:lang w:eastAsia="sv-SE"/>
        </w:rPr>
        <w:t xml:space="preserve">(Information om kost, logi, </w:t>
      </w:r>
      <w:proofErr w:type="spellStart"/>
      <w:r w:rsidR="00EA1967" w:rsidRPr="006D1A9F">
        <w:rPr>
          <w:i/>
          <w:iCs/>
          <w:highlight w:val="yellow"/>
          <w:lang w:eastAsia="sv-SE"/>
        </w:rPr>
        <w:t>ev</w:t>
      </w:r>
      <w:proofErr w:type="spellEnd"/>
      <w:r w:rsidR="00EA1967" w:rsidRPr="006D1A9F">
        <w:rPr>
          <w:i/>
          <w:iCs/>
          <w:highlight w:val="yellow"/>
          <w:lang w:eastAsia="sv-SE"/>
        </w:rPr>
        <w:t xml:space="preserve"> klädförsäljning</w:t>
      </w:r>
      <w:r w:rsidR="00EA1967" w:rsidRPr="006D1A9F">
        <w:rPr>
          <w:i/>
          <w:iCs/>
          <w:lang w:eastAsia="sv-SE"/>
        </w:rPr>
        <w:t>, kvällsaktivitet samt transport i inbjudan.)</w:t>
      </w:r>
    </w:p>
    <w:p w14:paraId="1A69D9A2" w14:textId="0386415D" w:rsidR="006A0E1F" w:rsidRDefault="00161E34" w:rsidP="00AA052C">
      <w:pPr>
        <w:rPr>
          <w:lang w:eastAsia="sv-SE"/>
        </w:rPr>
      </w:pPr>
      <w:r w:rsidRPr="006D1A9F">
        <w:rPr>
          <w:noProof/>
          <w:lang w:eastAsia="sv-SE"/>
        </w:rPr>
        <mc:AlternateContent>
          <mc:Choice Requires="wps">
            <w:drawing>
              <wp:anchor distT="45720" distB="45720" distL="114300" distR="114300" simplePos="0" relativeHeight="251658243" behindDoc="1" locked="0" layoutInCell="1" allowOverlap="1" wp14:anchorId="0BA3C4EB" wp14:editId="264EA86D">
                <wp:simplePos x="0" y="0"/>
                <wp:positionH relativeFrom="margin">
                  <wp:align>right</wp:align>
                </wp:positionH>
                <wp:positionV relativeFrom="paragraph">
                  <wp:posOffset>577487</wp:posOffset>
                </wp:positionV>
                <wp:extent cx="5205600" cy="1018800"/>
                <wp:effectExtent l="0" t="0" r="14605" b="10160"/>
                <wp:wrapTight wrapText="bothSides">
                  <wp:wrapPolygon edited="0">
                    <wp:start x="0" y="0"/>
                    <wp:lineTo x="0" y="21411"/>
                    <wp:lineTo x="21582" y="21411"/>
                    <wp:lineTo x="21582" y="0"/>
                    <wp:lineTo x="0" y="0"/>
                  </wp:wrapPolygon>
                </wp:wrapTight>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600" cy="1018800"/>
                        </a:xfrm>
                        <a:prstGeom prst="rect">
                          <a:avLst/>
                        </a:prstGeom>
                        <a:solidFill>
                          <a:schemeClr val="tx2"/>
                        </a:solidFill>
                        <a:ln w="9525">
                          <a:solidFill>
                            <a:srgbClr val="000000"/>
                          </a:solidFill>
                          <a:miter lim="800000"/>
                          <a:headEnd/>
                          <a:tailEnd/>
                        </a:ln>
                      </wps:spPr>
                      <wps:txbx>
                        <w:txbxContent>
                          <w:p w14:paraId="26983531" w14:textId="77777777" w:rsidR="00E07B54" w:rsidRDefault="00E07B54" w:rsidP="00E07B54">
                            <w:pPr>
                              <w:rPr>
                                <w:rFonts w:ascii="Tahoma" w:hAnsi="Tahoma" w:cs="Tahoma"/>
                                <w:b/>
                                <w:bCs/>
                                <w:color w:val="FFFFFF" w:themeColor="text1"/>
                                <w:lang w:eastAsia="sv-SE"/>
                              </w:rPr>
                            </w:pPr>
                            <w:r>
                              <w:rPr>
                                <w:rFonts w:ascii="Tahoma" w:hAnsi="Tahoma" w:cs="Tahoma"/>
                                <w:b/>
                                <w:bCs/>
                                <w:color w:val="FFFFFF" w:themeColor="text1"/>
                                <w:lang w:eastAsia="sv-SE"/>
                              </w:rPr>
                              <w:t xml:space="preserve">Informationscentralen i </w:t>
                            </w:r>
                            <w:r w:rsidRPr="00A9302A">
                              <w:rPr>
                                <w:rFonts w:ascii="Tahoma" w:hAnsi="Tahoma" w:cs="Tahoma"/>
                                <w:b/>
                                <w:bCs/>
                                <w:color w:val="FECC00" w:themeColor="background2"/>
                                <w:lang w:eastAsia="sv-SE"/>
                              </w:rPr>
                              <w:t>XX</w:t>
                            </w:r>
                            <w:r>
                              <w:rPr>
                                <w:rFonts w:ascii="Tahoma" w:hAnsi="Tahoma" w:cs="Tahoma"/>
                                <w:b/>
                                <w:bCs/>
                                <w:color w:val="FFFFFF" w:themeColor="text1"/>
                                <w:lang w:eastAsia="sv-SE"/>
                              </w:rPr>
                              <w:t xml:space="preserve"> är öppen:</w:t>
                            </w:r>
                          </w:p>
                          <w:p w14:paraId="383D5F89" w14:textId="77777777" w:rsidR="00E07B54" w:rsidRDefault="00E07B54" w:rsidP="00E07B54">
                            <w:pPr>
                              <w:rPr>
                                <w:rFonts w:ascii="Tahoma" w:hAnsi="Tahoma" w:cs="Tahoma"/>
                                <w:b/>
                                <w:bCs/>
                                <w:color w:val="FFFFFF" w:themeColor="text1"/>
                                <w:lang w:eastAsia="sv-SE"/>
                              </w:rPr>
                            </w:pPr>
                            <w:r>
                              <w:rPr>
                                <w:rFonts w:ascii="Tahoma" w:hAnsi="Tahoma" w:cs="Tahoma"/>
                                <w:b/>
                                <w:bCs/>
                                <w:color w:val="FFFFFF" w:themeColor="text1"/>
                                <w:lang w:eastAsia="sv-SE"/>
                              </w:rPr>
                              <w:t xml:space="preserve">Fredag </w:t>
                            </w:r>
                            <w:r w:rsidRPr="00A9302A">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E82795">
                              <w:rPr>
                                <w:rFonts w:ascii="Tahoma" w:hAnsi="Tahoma" w:cs="Tahoma"/>
                                <w:b/>
                                <w:bCs/>
                                <w:color w:val="FECC00" w:themeColor="background2"/>
                                <w:lang w:eastAsia="sv-SE"/>
                              </w:rPr>
                              <w:t>XX.XX-XX.XX</w:t>
                            </w:r>
                          </w:p>
                          <w:p w14:paraId="2586D03B" w14:textId="77777777" w:rsidR="00E07B54" w:rsidRPr="00ED364A" w:rsidRDefault="00E07B54" w:rsidP="00E07B54">
                            <w:pPr>
                              <w:rPr>
                                <w:rFonts w:ascii="Tahoma" w:hAnsi="Tahoma" w:cs="Tahoma"/>
                                <w:b/>
                                <w:bCs/>
                                <w:color w:val="FFFFFF" w:themeColor="text1"/>
                                <w:lang w:eastAsia="sv-SE"/>
                              </w:rPr>
                            </w:pPr>
                            <w:r>
                              <w:rPr>
                                <w:rFonts w:ascii="Tahoma" w:hAnsi="Tahoma" w:cs="Tahoma"/>
                                <w:b/>
                                <w:bCs/>
                                <w:color w:val="FFFFFF" w:themeColor="text1"/>
                                <w:lang w:eastAsia="sv-SE"/>
                              </w:rPr>
                              <w:t xml:space="preserve">Lördag </w:t>
                            </w:r>
                            <w:r w:rsidRPr="00A9302A">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E82795">
                              <w:rPr>
                                <w:rFonts w:ascii="Tahoma" w:hAnsi="Tahoma" w:cs="Tahoma"/>
                                <w:b/>
                                <w:bCs/>
                                <w:color w:val="FECC00" w:themeColor="background2"/>
                                <w:lang w:eastAsia="sv-SE"/>
                              </w:rPr>
                              <w:t>XX.XX-XX.XX</w:t>
                            </w:r>
                          </w:p>
                          <w:p w14:paraId="3FEF2985" w14:textId="77777777" w:rsidR="00E07B54" w:rsidRPr="00ED364A" w:rsidRDefault="00E07B54" w:rsidP="00E07B54">
                            <w:pPr>
                              <w:rPr>
                                <w:rFonts w:ascii="Tahoma" w:hAnsi="Tahoma" w:cs="Tahoma"/>
                                <w:b/>
                                <w:bCs/>
                                <w:color w:val="FFFFFF" w:themeColor="text1"/>
                                <w:lang w:eastAsia="sv-SE"/>
                              </w:rPr>
                            </w:pPr>
                            <w:r>
                              <w:rPr>
                                <w:rFonts w:ascii="Tahoma" w:hAnsi="Tahoma" w:cs="Tahoma"/>
                                <w:b/>
                                <w:bCs/>
                                <w:color w:val="FFFFFF" w:themeColor="text1"/>
                                <w:lang w:eastAsia="sv-SE"/>
                              </w:rPr>
                              <w:t xml:space="preserve">Söndag </w:t>
                            </w:r>
                            <w:r w:rsidRPr="00A9302A">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E82795">
                              <w:rPr>
                                <w:rFonts w:ascii="Tahoma" w:hAnsi="Tahoma" w:cs="Tahoma"/>
                                <w:b/>
                                <w:bCs/>
                                <w:color w:val="FECC00" w:themeColor="background2"/>
                                <w:lang w:eastAsia="sv-SE"/>
                              </w:rPr>
                              <w:t>XX.XX-XX.XX</w:t>
                            </w:r>
                          </w:p>
                          <w:p w14:paraId="5518B519" w14:textId="77777777" w:rsidR="00E07B54" w:rsidRPr="00ED364A" w:rsidRDefault="00E07B54" w:rsidP="00E07B54">
                            <w:pPr>
                              <w:rPr>
                                <w:rFonts w:ascii="Tahoma" w:hAnsi="Tahoma" w:cs="Tahoma"/>
                                <w:b/>
                                <w:bCs/>
                                <w:color w:val="FFFFFF" w:themeColor="text1"/>
                                <w:lang w:eastAsia="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A3C4EB" id="Textruta 5" o:spid="_x0000_s1028" type="#_x0000_t202" style="position:absolute;margin-left:358.7pt;margin-top:45.45pt;width:409.9pt;height:80.2pt;z-index:-25165823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" fillcolor="#0069a7 [3215]">
                <v:textbox>
                  <w:txbxContent>
                    <w:p w14:paraId="26983531" w14:textId="77777777" w:rsidR="00E07B54" w:rsidRDefault="00E07B54" w:rsidP="00E07B54">
                      <w:pPr>
                        <w:rPr>
                          <w:rFonts w:ascii="Tahoma" w:hAnsi="Tahoma" w:cs="Tahoma"/>
                          <w:b/>
                          <w:bCs/>
                          <w:color w:val="FFFFFF" w:themeColor="text1"/>
                          <w:lang w:eastAsia="sv-SE"/>
                        </w:rPr>
                      </w:pPr>
                      <w:r>
                        <w:rPr>
                          <w:rFonts w:ascii="Tahoma" w:hAnsi="Tahoma" w:cs="Tahoma"/>
                          <w:b/>
                          <w:bCs/>
                          <w:color w:val="FFFFFF" w:themeColor="text1"/>
                          <w:lang w:eastAsia="sv-SE"/>
                        </w:rPr>
                        <w:t xml:space="preserve">Informationscentralen i </w:t>
                      </w:r>
                      <w:r w:rsidRPr="00A9302A">
                        <w:rPr>
                          <w:rFonts w:ascii="Tahoma" w:hAnsi="Tahoma" w:cs="Tahoma"/>
                          <w:b/>
                          <w:bCs/>
                          <w:color w:val="FECC00" w:themeColor="background2"/>
                          <w:lang w:eastAsia="sv-SE"/>
                        </w:rPr>
                        <w:t>XX</w:t>
                      </w:r>
                      <w:r>
                        <w:rPr>
                          <w:rFonts w:ascii="Tahoma" w:hAnsi="Tahoma" w:cs="Tahoma"/>
                          <w:b/>
                          <w:bCs/>
                          <w:color w:val="FFFFFF" w:themeColor="text1"/>
                          <w:lang w:eastAsia="sv-SE"/>
                        </w:rPr>
                        <w:t xml:space="preserve"> är öppen:</w:t>
                      </w:r>
                    </w:p>
                    <w:p w14:paraId="383D5F89" w14:textId="77777777" w:rsidR="00E07B54" w:rsidRDefault="00E07B54" w:rsidP="00E07B54">
                      <w:pPr>
                        <w:rPr>
                          <w:rFonts w:ascii="Tahoma" w:hAnsi="Tahoma" w:cs="Tahoma"/>
                          <w:b/>
                          <w:bCs/>
                          <w:color w:val="FFFFFF" w:themeColor="text1"/>
                          <w:lang w:eastAsia="sv-SE"/>
                        </w:rPr>
                      </w:pPr>
                      <w:r>
                        <w:rPr>
                          <w:rFonts w:ascii="Tahoma" w:hAnsi="Tahoma" w:cs="Tahoma"/>
                          <w:b/>
                          <w:bCs/>
                          <w:color w:val="FFFFFF" w:themeColor="text1"/>
                          <w:lang w:eastAsia="sv-SE"/>
                        </w:rPr>
                        <w:t xml:space="preserve">Fredag </w:t>
                      </w:r>
                      <w:r w:rsidRPr="00A9302A">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E82795">
                        <w:rPr>
                          <w:rFonts w:ascii="Tahoma" w:hAnsi="Tahoma" w:cs="Tahoma"/>
                          <w:b/>
                          <w:bCs/>
                          <w:color w:val="FECC00" w:themeColor="background2"/>
                          <w:lang w:eastAsia="sv-SE"/>
                        </w:rPr>
                        <w:t>XX.XX-XX.XX</w:t>
                      </w:r>
                    </w:p>
                    <w:p w14:paraId="2586D03B" w14:textId="77777777" w:rsidR="00E07B54" w:rsidRPr="00ED364A" w:rsidRDefault="00E07B54" w:rsidP="00E07B54">
                      <w:pPr>
                        <w:rPr>
                          <w:rFonts w:ascii="Tahoma" w:hAnsi="Tahoma" w:cs="Tahoma"/>
                          <w:b/>
                          <w:bCs/>
                          <w:color w:val="FFFFFF" w:themeColor="text1"/>
                          <w:lang w:eastAsia="sv-SE"/>
                        </w:rPr>
                      </w:pPr>
                      <w:r>
                        <w:rPr>
                          <w:rFonts w:ascii="Tahoma" w:hAnsi="Tahoma" w:cs="Tahoma"/>
                          <w:b/>
                          <w:bCs/>
                          <w:color w:val="FFFFFF" w:themeColor="text1"/>
                          <w:lang w:eastAsia="sv-SE"/>
                        </w:rPr>
                        <w:t xml:space="preserve">Lördag </w:t>
                      </w:r>
                      <w:r w:rsidRPr="00A9302A">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E82795">
                        <w:rPr>
                          <w:rFonts w:ascii="Tahoma" w:hAnsi="Tahoma" w:cs="Tahoma"/>
                          <w:b/>
                          <w:bCs/>
                          <w:color w:val="FECC00" w:themeColor="background2"/>
                          <w:lang w:eastAsia="sv-SE"/>
                        </w:rPr>
                        <w:t>XX.XX-XX.XX</w:t>
                      </w:r>
                    </w:p>
                    <w:p w14:paraId="3FEF2985" w14:textId="77777777" w:rsidR="00E07B54" w:rsidRPr="00ED364A" w:rsidRDefault="00E07B54" w:rsidP="00E07B54">
                      <w:pPr>
                        <w:rPr>
                          <w:rFonts w:ascii="Tahoma" w:hAnsi="Tahoma" w:cs="Tahoma"/>
                          <w:b/>
                          <w:bCs/>
                          <w:color w:val="FFFFFF" w:themeColor="text1"/>
                          <w:lang w:eastAsia="sv-SE"/>
                        </w:rPr>
                      </w:pPr>
                      <w:r>
                        <w:rPr>
                          <w:rFonts w:ascii="Tahoma" w:hAnsi="Tahoma" w:cs="Tahoma"/>
                          <w:b/>
                          <w:bCs/>
                          <w:color w:val="FFFFFF" w:themeColor="text1"/>
                          <w:lang w:eastAsia="sv-SE"/>
                        </w:rPr>
                        <w:t xml:space="preserve">Söndag </w:t>
                      </w:r>
                      <w:r w:rsidRPr="00A9302A">
                        <w:rPr>
                          <w:rFonts w:ascii="Tahoma" w:hAnsi="Tahoma" w:cs="Tahoma"/>
                          <w:b/>
                          <w:bCs/>
                          <w:color w:val="FECC00" w:themeColor="background2"/>
                          <w:lang w:eastAsia="sv-SE"/>
                        </w:rPr>
                        <w:t xml:space="preserve">dag månad </w:t>
                      </w:r>
                      <w:r>
                        <w:rPr>
                          <w:rFonts w:ascii="Tahoma" w:hAnsi="Tahoma" w:cs="Tahoma"/>
                          <w:b/>
                          <w:bCs/>
                          <w:color w:val="FFFFFF" w:themeColor="text1"/>
                          <w:lang w:eastAsia="sv-SE"/>
                        </w:rPr>
                        <w:t xml:space="preserve">klockan </w:t>
                      </w:r>
                      <w:r w:rsidRPr="00E82795">
                        <w:rPr>
                          <w:rFonts w:ascii="Tahoma" w:hAnsi="Tahoma" w:cs="Tahoma"/>
                          <w:b/>
                          <w:bCs/>
                          <w:color w:val="FECC00" w:themeColor="background2"/>
                          <w:lang w:eastAsia="sv-SE"/>
                        </w:rPr>
                        <w:t>XX.XX-XX.XX</w:t>
                      </w:r>
                    </w:p>
                    <w:p w14:paraId="5518B519" w14:textId="77777777" w:rsidR="00E07B54" w:rsidRPr="00ED364A" w:rsidRDefault="00E07B54" w:rsidP="00E07B54">
                      <w:pPr>
                        <w:rPr>
                          <w:rFonts w:ascii="Tahoma" w:hAnsi="Tahoma" w:cs="Tahoma"/>
                          <w:b/>
                          <w:bCs/>
                          <w:color w:val="FFFFFF" w:themeColor="text1"/>
                          <w:lang w:eastAsia="sv-SE"/>
                        </w:rPr>
                      </w:pPr>
                    </w:p>
                  </w:txbxContent>
                </v:textbox>
                <w10:wrap type="tight" anchorx="margin"/>
              </v:shape>
            </w:pict>
          </mc:Fallback>
        </mc:AlternateContent>
      </w:r>
      <w:r w:rsidR="00E76D68" w:rsidRPr="006D1A9F">
        <w:rPr>
          <w:lang w:eastAsia="sv-SE"/>
        </w:rPr>
        <w:t xml:space="preserve">Deltagarkort </w:t>
      </w:r>
      <w:proofErr w:type="spellStart"/>
      <w:r w:rsidR="00E76D68" w:rsidRPr="006D1A9F">
        <w:rPr>
          <w:lang w:eastAsia="sv-SE"/>
        </w:rPr>
        <w:t>etc</w:t>
      </w:r>
      <w:proofErr w:type="spellEnd"/>
      <w:r w:rsidR="00E76D68" w:rsidRPr="006D1A9F">
        <w:rPr>
          <w:lang w:eastAsia="sv-SE"/>
        </w:rPr>
        <w:t xml:space="preserve"> hämtas ut </w:t>
      </w:r>
      <w:r w:rsidR="00E07B54" w:rsidRPr="006D1A9F">
        <w:rPr>
          <w:lang w:eastAsia="sv-SE"/>
        </w:rPr>
        <w:t xml:space="preserve">i informationscentralen </w:t>
      </w:r>
      <w:r w:rsidR="00E76D68" w:rsidRPr="006D1A9F">
        <w:rPr>
          <w:lang w:eastAsia="sv-SE"/>
        </w:rPr>
        <w:t>vid ankomst</w:t>
      </w:r>
      <w:r w:rsidR="00E07B54" w:rsidRPr="006D1A9F">
        <w:rPr>
          <w:lang w:eastAsia="sv-SE"/>
        </w:rPr>
        <w:t>. För</w:t>
      </w:r>
      <w:r w:rsidR="00E76D68" w:rsidRPr="006D1A9F">
        <w:rPr>
          <w:lang w:eastAsia="sv-SE"/>
        </w:rPr>
        <w:t xml:space="preserve"> logi i skolsal erläggs en depositionsavgift om 300 k</w:t>
      </w:r>
      <w:r w:rsidR="00E839EE" w:rsidRPr="006D1A9F">
        <w:rPr>
          <w:lang w:eastAsia="sv-SE"/>
        </w:rPr>
        <w:t xml:space="preserve">r. </w:t>
      </w:r>
    </w:p>
    <w:p w14:paraId="29C72A09" w14:textId="77777777" w:rsidR="009E7FA6" w:rsidRPr="006D1A9F" w:rsidRDefault="009E7FA6" w:rsidP="009E7FA6">
      <w:pPr>
        <w:pStyle w:val="Rubrik3"/>
        <w:rPr>
          <w:lang w:eastAsia="sv-SE"/>
        </w:rPr>
      </w:pPr>
      <w:r w:rsidRPr="006D1A9F">
        <w:rPr>
          <w:lang w:eastAsia="sv-SE"/>
        </w:rPr>
        <w:t>Slutgiltig startordning</w:t>
      </w:r>
    </w:p>
    <w:p w14:paraId="58A4685F" w14:textId="77777777" w:rsidR="009E7FA6" w:rsidRPr="006D1A9F" w:rsidRDefault="009E7FA6" w:rsidP="009E7FA6">
      <w:pPr>
        <w:rPr>
          <w:lang w:eastAsia="sv-SE"/>
        </w:rPr>
      </w:pPr>
      <w:r w:rsidRPr="006D1A9F">
        <w:rPr>
          <w:lang w:eastAsia="sv-SE"/>
        </w:rPr>
        <w:t xml:space="preserve">Slutgiltig startordning tas fram av Gymnastikförbundets nationella kansli </w:t>
      </w:r>
      <w:r w:rsidRPr="006D1A9F">
        <w:rPr>
          <w:highlight w:val="yellow"/>
          <w:lang w:eastAsia="sv-SE"/>
        </w:rPr>
        <w:t>den dag månad (</w:t>
      </w:r>
      <w:r w:rsidRPr="006D1A9F">
        <w:rPr>
          <w:i/>
          <w:iCs/>
          <w:highlight w:val="yellow"/>
          <w:lang w:eastAsia="sv-SE"/>
        </w:rPr>
        <w:t>dagen efter efteranmälan går ut</w:t>
      </w:r>
      <w:r w:rsidRPr="006D1A9F">
        <w:rPr>
          <w:lang w:eastAsia="sv-SE"/>
        </w:rPr>
        <w:t>). Skillnaderna från den preliminära lottade startordningen kommer att vara marginella.</w:t>
      </w:r>
    </w:p>
    <w:p w14:paraId="6BD33CB8" w14:textId="77777777" w:rsidR="006A0E1F" w:rsidRPr="005435F2" w:rsidRDefault="006A0E1F" w:rsidP="006A0E1F">
      <w:pPr>
        <w:pStyle w:val="Rubrik3"/>
        <w:rPr>
          <w:lang w:eastAsia="sv-SE"/>
        </w:rPr>
      </w:pPr>
      <w:r w:rsidRPr="005435F2">
        <w:rPr>
          <w:lang w:eastAsia="sv-SE"/>
        </w:rPr>
        <w:t>Administrativ avgift</w:t>
      </w:r>
    </w:p>
    <w:p w14:paraId="3EAF72C8" w14:textId="2E25FB7F" w:rsidR="006A0E1F" w:rsidRPr="006D1A9F" w:rsidRDefault="006A0E1F" w:rsidP="00232DFB">
      <w:pPr>
        <w:rPr>
          <w:lang w:eastAsia="sv-SE"/>
        </w:rPr>
      </w:pPr>
      <w:r w:rsidRPr="005435F2">
        <w:rPr>
          <w:lang w:eastAsia="sv-SE"/>
        </w:rPr>
        <w:t xml:space="preserve">Arrangören äger rätt att ta ut en administrativ avgift om </w:t>
      </w:r>
      <w:r w:rsidRPr="005435F2">
        <w:rPr>
          <w:highlight w:val="yellow"/>
          <w:lang w:eastAsia="sv-SE"/>
        </w:rPr>
        <w:t>500 kr/trupp (för tävlingar med max 12 gymnaster), 600 kr/trupp (för tävlingar med max 16 gymnaster), 700 kr/trupp (för tävlingar med max 18 gymnaster</w:t>
      </w:r>
      <w:r w:rsidRPr="005435F2">
        <w:rPr>
          <w:lang w:eastAsia="sv-SE"/>
        </w:rPr>
        <w:t xml:space="preserve">). Administrativ avigt ska betalas utav alla lag oavsett om man beställer mat och/eller logi. Administrativ avgift betalas per lag. Se beställningsblanketten, </w:t>
      </w:r>
      <w:r w:rsidRPr="005435F2">
        <w:rPr>
          <w:highlight w:val="yellow"/>
          <w:lang w:eastAsia="sv-SE"/>
        </w:rPr>
        <w:t>bilaga 2</w:t>
      </w:r>
      <w:r w:rsidRPr="005435F2">
        <w:rPr>
          <w:lang w:eastAsia="sv-SE"/>
        </w:rPr>
        <w:t>.</w:t>
      </w:r>
    </w:p>
    <w:p w14:paraId="32A01EC9" w14:textId="77777777" w:rsidR="00161E34" w:rsidRPr="006D1A9F" w:rsidRDefault="00161E34" w:rsidP="00161E34">
      <w:pPr>
        <w:pStyle w:val="Rubrik3"/>
        <w:rPr>
          <w:lang w:eastAsia="sv-SE"/>
        </w:rPr>
      </w:pPr>
      <w:r w:rsidRPr="006D1A9F">
        <w:rPr>
          <w:lang w:eastAsia="sv-SE"/>
        </w:rPr>
        <w:lastRenderedPageBreak/>
        <w:t>Kost och logi</w:t>
      </w:r>
    </w:p>
    <w:p w14:paraId="4D11C5E3" w14:textId="77777777" w:rsidR="007C497E" w:rsidRPr="006D1A9F" w:rsidRDefault="007C497E" w:rsidP="007C497E">
      <w:pPr>
        <w:pStyle w:val="Rubrik4"/>
      </w:pPr>
      <w:r w:rsidRPr="006D1A9F">
        <w:t>I arrangörsföreningens regi</w:t>
      </w:r>
    </w:p>
    <w:p w14:paraId="3DE16437" w14:textId="77777777" w:rsidR="007C497E" w:rsidRPr="006D1A9F" w:rsidRDefault="007C497E" w:rsidP="007C497E">
      <w:pPr>
        <w:pStyle w:val="Brdtext"/>
        <w:jc w:val="both"/>
        <w:rPr>
          <w:rFonts w:ascii="Arial" w:hAnsi="Arial" w:cs="Arial"/>
          <w:b w:val="0"/>
          <w:sz w:val="22"/>
          <w:szCs w:val="22"/>
        </w:rPr>
      </w:pPr>
    </w:p>
    <w:p w14:paraId="0ACE6827" w14:textId="77777777" w:rsidR="007C497E" w:rsidRPr="006D1A9F" w:rsidRDefault="007C497E" w:rsidP="007C497E">
      <w:pPr>
        <w:pStyle w:val="Brdtext"/>
        <w:jc w:val="both"/>
        <w:rPr>
          <w:rFonts w:ascii="Palatino Linotype" w:hAnsi="Palatino Linotype" w:cs="Arial"/>
          <w:b w:val="0"/>
          <w:sz w:val="20"/>
        </w:rPr>
      </w:pPr>
      <w:r w:rsidRPr="006D1A9F">
        <w:rPr>
          <w:rFonts w:ascii="Palatino Linotype" w:hAnsi="Palatino Linotype" w:cs="Arial"/>
          <w:b w:val="0"/>
          <w:sz w:val="20"/>
        </w:rPr>
        <w:t xml:space="preserve">Vi erbjuder följande: </w:t>
      </w:r>
    </w:p>
    <w:p w14:paraId="2B7E4F4D" w14:textId="77777777" w:rsidR="007C497E" w:rsidRPr="006D1A9F" w:rsidRDefault="007C497E" w:rsidP="007C497E">
      <w:pPr>
        <w:pStyle w:val="Brdtext"/>
        <w:jc w:val="both"/>
        <w:rPr>
          <w:rFonts w:ascii="Palatino Linotype" w:hAnsi="Palatino Linotype" w:cs="Arial"/>
          <w:sz w:val="20"/>
        </w:rPr>
      </w:pPr>
    </w:p>
    <w:p w14:paraId="27B4FA1E" w14:textId="08ADCE81" w:rsidR="007C497E" w:rsidRPr="006D1A9F" w:rsidRDefault="007C497E" w:rsidP="007C497E">
      <w:pPr>
        <w:pStyle w:val="Brdtext"/>
        <w:jc w:val="both"/>
        <w:rPr>
          <w:rFonts w:ascii="Palatino Linotype" w:hAnsi="Palatino Linotype" w:cs="Arial"/>
          <w:b w:val="0"/>
          <w:sz w:val="20"/>
        </w:rPr>
      </w:pPr>
      <w:r w:rsidRPr="006D1A9F">
        <w:rPr>
          <w:rFonts w:ascii="Tahoma" w:hAnsi="Tahoma" w:cs="Tahoma"/>
          <w:sz w:val="20"/>
        </w:rPr>
        <w:t>Fredag</w:t>
      </w:r>
      <w:r w:rsidRPr="006D1A9F">
        <w:rPr>
          <w:rFonts w:ascii="Palatino Linotype" w:hAnsi="Palatino Linotype" w:cs="Arial"/>
          <w:sz w:val="20"/>
        </w:rPr>
        <w:t xml:space="preserve"> </w:t>
      </w:r>
      <w:r w:rsidRPr="006D1A9F">
        <w:rPr>
          <w:rFonts w:ascii="Palatino Linotype" w:hAnsi="Palatino Linotype" w:cs="Arial"/>
          <w:sz w:val="20"/>
        </w:rPr>
        <w:tab/>
      </w:r>
      <w:r w:rsidRPr="006D1A9F">
        <w:rPr>
          <w:rFonts w:ascii="Palatino Linotype" w:hAnsi="Palatino Linotype" w:cs="Arial"/>
          <w:b w:val="0"/>
          <w:sz w:val="20"/>
        </w:rPr>
        <w:t xml:space="preserve">kl. </w:t>
      </w:r>
      <w:r w:rsidR="00864F30" w:rsidRPr="006D1A9F">
        <w:rPr>
          <w:rFonts w:ascii="Palatino Linotype" w:hAnsi="Palatino Linotype" w:cs="Arial"/>
          <w:b w:val="0"/>
          <w:sz w:val="20"/>
          <w:highlight w:val="yellow"/>
        </w:rPr>
        <w:t>00:00-00:00</w:t>
      </w:r>
      <w:r w:rsidRPr="006D1A9F">
        <w:rPr>
          <w:rFonts w:ascii="Palatino Linotype" w:hAnsi="Palatino Linotype" w:cs="Arial"/>
          <w:sz w:val="20"/>
        </w:rPr>
        <w:tab/>
      </w:r>
      <w:r w:rsidR="00864F30" w:rsidRPr="006D1A9F">
        <w:rPr>
          <w:rFonts w:ascii="Palatino Linotype" w:hAnsi="Palatino Linotype" w:cs="Arial"/>
          <w:sz w:val="20"/>
        </w:rPr>
        <w:tab/>
      </w:r>
      <w:r w:rsidRPr="006D1A9F">
        <w:rPr>
          <w:rFonts w:ascii="Palatino Linotype" w:hAnsi="Palatino Linotype" w:cs="Arial"/>
          <w:b w:val="0"/>
          <w:sz w:val="20"/>
        </w:rPr>
        <w:t>Middag</w:t>
      </w:r>
      <w:r w:rsidRPr="006D1A9F">
        <w:rPr>
          <w:rFonts w:ascii="Palatino Linotype" w:hAnsi="Palatino Linotype" w:cs="Arial"/>
          <w:sz w:val="20"/>
        </w:rPr>
        <w:tab/>
      </w:r>
      <w:r w:rsidRPr="006D1A9F">
        <w:rPr>
          <w:rFonts w:ascii="Palatino Linotype" w:hAnsi="Palatino Linotype" w:cs="Arial"/>
          <w:sz w:val="20"/>
          <w:highlight w:val="yellow"/>
        </w:rPr>
        <w:fldChar w:fldCharType="begin">
          <w:ffData>
            <w:name w:val="Text31"/>
            <w:enabled/>
            <w:calcOnExit w:val="0"/>
            <w:textInput/>
          </w:ffData>
        </w:fldChar>
      </w:r>
      <w:r w:rsidRPr="006D1A9F">
        <w:rPr>
          <w:rFonts w:ascii="Palatino Linotype" w:hAnsi="Palatino Linotype" w:cs="Arial"/>
          <w:sz w:val="20"/>
          <w:highlight w:val="yellow"/>
        </w:rPr>
        <w:instrText xml:space="preserve"> FORMTEXT </w:instrText>
      </w:r>
      <w:r w:rsidRPr="006D1A9F">
        <w:rPr>
          <w:rFonts w:ascii="Palatino Linotype" w:hAnsi="Palatino Linotype" w:cs="Arial"/>
          <w:sz w:val="20"/>
          <w:highlight w:val="yellow"/>
        </w:rPr>
      </w:r>
      <w:r w:rsidRPr="006D1A9F">
        <w:rPr>
          <w:rFonts w:ascii="Palatino Linotype" w:hAnsi="Palatino Linotype" w:cs="Arial"/>
          <w:sz w:val="20"/>
          <w:highlight w:val="yellow"/>
        </w:rPr>
        <w:fldChar w:fldCharType="separate"/>
      </w:r>
      <w:r w:rsidRPr="006D1A9F">
        <w:rPr>
          <w:rFonts w:ascii="Palatino Linotype" w:hAnsi="Palatino Linotype" w:cs="Arial"/>
          <w:noProof/>
          <w:sz w:val="20"/>
          <w:highlight w:val="yellow"/>
        </w:rPr>
        <w:t> </w:t>
      </w:r>
      <w:r w:rsidRPr="006D1A9F">
        <w:rPr>
          <w:rFonts w:ascii="Palatino Linotype" w:hAnsi="Palatino Linotype" w:cs="Arial"/>
          <w:noProof/>
          <w:sz w:val="20"/>
          <w:highlight w:val="yellow"/>
        </w:rPr>
        <w:t> </w:t>
      </w:r>
      <w:r w:rsidRPr="006D1A9F">
        <w:rPr>
          <w:rFonts w:ascii="Palatino Linotype" w:hAnsi="Palatino Linotype" w:cs="Arial"/>
          <w:noProof/>
          <w:sz w:val="20"/>
          <w:highlight w:val="yellow"/>
        </w:rPr>
        <w:t> </w:t>
      </w:r>
      <w:r w:rsidRPr="006D1A9F">
        <w:rPr>
          <w:rFonts w:ascii="Palatino Linotype" w:hAnsi="Palatino Linotype" w:cs="Arial"/>
          <w:noProof/>
          <w:sz w:val="20"/>
          <w:highlight w:val="yellow"/>
        </w:rPr>
        <w:t> </w:t>
      </w:r>
      <w:r w:rsidRPr="006D1A9F">
        <w:rPr>
          <w:rFonts w:ascii="Palatino Linotype" w:hAnsi="Palatino Linotype" w:cs="Arial"/>
          <w:noProof/>
          <w:sz w:val="20"/>
          <w:highlight w:val="yellow"/>
        </w:rPr>
        <w:t> </w:t>
      </w:r>
      <w:r w:rsidRPr="006D1A9F">
        <w:rPr>
          <w:rFonts w:ascii="Palatino Linotype" w:hAnsi="Palatino Linotype" w:cs="Arial"/>
          <w:sz w:val="20"/>
          <w:highlight w:val="yellow"/>
        </w:rPr>
        <w:fldChar w:fldCharType="end"/>
      </w:r>
    </w:p>
    <w:p w14:paraId="64EC0CC4" w14:textId="77777777" w:rsidR="007C497E" w:rsidRPr="006D1A9F" w:rsidRDefault="007C497E" w:rsidP="007C497E">
      <w:pPr>
        <w:pStyle w:val="Brdtext"/>
        <w:jc w:val="both"/>
        <w:rPr>
          <w:rFonts w:ascii="Palatino Linotype" w:hAnsi="Palatino Linotype" w:cs="Arial"/>
          <w:b w:val="0"/>
          <w:sz w:val="20"/>
        </w:rPr>
      </w:pPr>
    </w:p>
    <w:p w14:paraId="4EB29A10" w14:textId="0D5F1FEA" w:rsidR="007C497E" w:rsidRPr="006D1A9F" w:rsidRDefault="007C497E" w:rsidP="007C497E">
      <w:pPr>
        <w:pStyle w:val="Brdtext"/>
        <w:ind w:left="1304" w:hanging="1304"/>
        <w:jc w:val="both"/>
        <w:rPr>
          <w:rFonts w:ascii="Palatino Linotype" w:hAnsi="Palatino Linotype" w:cs="Arial"/>
          <w:b w:val="0"/>
          <w:sz w:val="20"/>
        </w:rPr>
      </w:pPr>
      <w:r w:rsidRPr="006D1A9F">
        <w:rPr>
          <w:rFonts w:ascii="Tahoma" w:hAnsi="Tahoma" w:cs="Tahoma"/>
          <w:sz w:val="20"/>
        </w:rPr>
        <w:t xml:space="preserve">Lördag </w:t>
      </w:r>
      <w:r w:rsidRPr="006D1A9F">
        <w:rPr>
          <w:rFonts w:ascii="Palatino Linotype" w:hAnsi="Palatino Linotype" w:cs="Arial"/>
          <w:sz w:val="20"/>
        </w:rPr>
        <w:tab/>
      </w:r>
      <w:r w:rsidRPr="006D1A9F">
        <w:rPr>
          <w:rFonts w:ascii="Palatino Linotype" w:hAnsi="Palatino Linotype" w:cs="Arial"/>
          <w:b w:val="0"/>
          <w:sz w:val="20"/>
        </w:rPr>
        <w:t xml:space="preserve">kl. </w:t>
      </w:r>
      <w:r w:rsidR="00864F30" w:rsidRPr="006D1A9F">
        <w:rPr>
          <w:rFonts w:ascii="Palatino Linotype" w:hAnsi="Palatino Linotype" w:cs="Arial"/>
          <w:b w:val="0"/>
          <w:sz w:val="20"/>
          <w:highlight w:val="yellow"/>
        </w:rPr>
        <w:t>00:00-00:00</w:t>
      </w:r>
      <w:r w:rsidR="00864F30" w:rsidRPr="006D1A9F">
        <w:rPr>
          <w:rFonts w:ascii="Palatino Linotype" w:hAnsi="Palatino Linotype" w:cs="Arial"/>
          <w:sz w:val="20"/>
        </w:rPr>
        <w:tab/>
      </w:r>
      <w:r w:rsidRPr="006D1A9F">
        <w:rPr>
          <w:rFonts w:ascii="Palatino Linotype" w:hAnsi="Palatino Linotype" w:cs="Arial"/>
          <w:sz w:val="20"/>
        </w:rPr>
        <w:tab/>
      </w:r>
      <w:r w:rsidRPr="006D1A9F">
        <w:rPr>
          <w:rFonts w:ascii="Palatino Linotype" w:hAnsi="Palatino Linotype" w:cs="Arial"/>
          <w:b w:val="0"/>
          <w:sz w:val="20"/>
        </w:rPr>
        <w:t>Frukost</w:t>
      </w:r>
      <w:r w:rsidRPr="006D1A9F">
        <w:rPr>
          <w:rFonts w:ascii="Palatino Linotype" w:hAnsi="Palatino Linotype" w:cs="Arial"/>
          <w:b w:val="0"/>
          <w:sz w:val="20"/>
        </w:rPr>
        <w:tab/>
      </w:r>
      <w:r w:rsidRPr="006D1A9F">
        <w:rPr>
          <w:rFonts w:ascii="Palatino Linotype" w:hAnsi="Palatino Linotype" w:cs="Arial"/>
          <w:b w:val="0"/>
          <w:sz w:val="20"/>
          <w:highlight w:val="yellow"/>
        </w:rPr>
        <w:fldChar w:fldCharType="begin">
          <w:ffData>
            <w:name w:val="Text32"/>
            <w:enabled/>
            <w:calcOnExit w:val="0"/>
            <w:textInput/>
          </w:ffData>
        </w:fldChar>
      </w:r>
      <w:r w:rsidRPr="006D1A9F">
        <w:rPr>
          <w:rFonts w:ascii="Palatino Linotype" w:hAnsi="Palatino Linotype" w:cs="Arial"/>
          <w:b w:val="0"/>
          <w:sz w:val="20"/>
          <w:highlight w:val="yellow"/>
        </w:rPr>
        <w:instrText xml:space="preserve"> FORMTEXT </w:instrText>
      </w:r>
      <w:r w:rsidRPr="006D1A9F">
        <w:rPr>
          <w:rFonts w:ascii="Palatino Linotype" w:hAnsi="Palatino Linotype" w:cs="Arial"/>
          <w:b w:val="0"/>
          <w:sz w:val="20"/>
          <w:highlight w:val="yellow"/>
        </w:rPr>
      </w:r>
      <w:r w:rsidRPr="006D1A9F">
        <w:rPr>
          <w:rFonts w:ascii="Palatino Linotype" w:hAnsi="Palatino Linotype" w:cs="Arial"/>
          <w:b w:val="0"/>
          <w:sz w:val="20"/>
          <w:highlight w:val="yellow"/>
        </w:rPr>
        <w:fldChar w:fldCharType="separate"/>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sz w:val="20"/>
          <w:highlight w:val="yellow"/>
        </w:rPr>
        <w:fldChar w:fldCharType="end"/>
      </w:r>
      <w:r w:rsidRPr="006D1A9F">
        <w:rPr>
          <w:rFonts w:ascii="Palatino Linotype" w:hAnsi="Palatino Linotype" w:cs="Arial"/>
          <w:b w:val="0"/>
          <w:sz w:val="20"/>
        </w:rPr>
        <w:br/>
        <w:t xml:space="preserve">kl. </w:t>
      </w:r>
      <w:r w:rsidR="00864F30" w:rsidRPr="006D1A9F">
        <w:rPr>
          <w:rFonts w:ascii="Palatino Linotype" w:hAnsi="Palatino Linotype" w:cs="Arial"/>
          <w:b w:val="0"/>
          <w:sz w:val="20"/>
          <w:highlight w:val="yellow"/>
        </w:rPr>
        <w:t>00:00-00:00</w:t>
      </w:r>
      <w:r w:rsidR="00864F30" w:rsidRPr="006D1A9F">
        <w:rPr>
          <w:rFonts w:ascii="Palatino Linotype" w:hAnsi="Palatino Linotype" w:cs="Arial"/>
          <w:sz w:val="20"/>
        </w:rPr>
        <w:tab/>
      </w:r>
      <w:r w:rsidRPr="006D1A9F">
        <w:rPr>
          <w:rFonts w:ascii="Palatino Linotype" w:hAnsi="Palatino Linotype" w:cs="Arial"/>
          <w:b w:val="0"/>
          <w:sz w:val="20"/>
        </w:rPr>
        <w:t xml:space="preserve"> </w:t>
      </w:r>
      <w:r w:rsidRPr="006D1A9F">
        <w:rPr>
          <w:rFonts w:ascii="Palatino Linotype" w:hAnsi="Palatino Linotype" w:cs="Arial"/>
          <w:b w:val="0"/>
          <w:sz w:val="20"/>
        </w:rPr>
        <w:tab/>
        <w:t>Lunch</w:t>
      </w:r>
      <w:r w:rsidRPr="006D1A9F">
        <w:rPr>
          <w:rFonts w:ascii="Palatino Linotype" w:hAnsi="Palatino Linotype" w:cs="Arial"/>
          <w:b w:val="0"/>
          <w:sz w:val="20"/>
        </w:rPr>
        <w:tab/>
      </w:r>
      <w:r w:rsidRPr="006D1A9F">
        <w:rPr>
          <w:rFonts w:ascii="Palatino Linotype" w:hAnsi="Palatino Linotype" w:cs="Arial"/>
          <w:b w:val="0"/>
          <w:sz w:val="20"/>
          <w:highlight w:val="yellow"/>
        </w:rPr>
        <w:fldChar w:fldCharType="begin">
          <w:ffData>
            <w:name w:val="Text33"/>
            <w:enabled/>
            <w:calcOnExit w:val="0"/>
            <w:textInput/>
          </w:ffData>
        </w:fldChar>
      </w:r>
      <w:r w:rsidRPr="006D1A9F">
        <w:rPr>
          <w:rFonts w:ascii="Palatino Linotype" w:hAnsi="Palatino Linotype" w:cs="Arial"/>
          <w:b w:val="0"/>
          <w:sz w:val="20"/>
          <w:highlight w:val="yellow"/>
        </w:rPr>
        <w:instrText xml:space="preserve"> FORMTEXT </w:instrText>
      </w:r>
      <w:r w:rsidRPr="006D1A9F">
        <w:rPr>
          <w:rFonts w:ascii="Palatino Linotype" w:hAnsi="Palatino Linotype" w:cs="Arial"/>
          <w:b w:val="0"/>
          <w:sz w:val="20"/>
          <w:highlight w:val="yellow"/>
        </w:rPr>
      </w:r>
      <w:r w:rsidRPr="006D1A9F">
        <w:rPr>
          <w:rFonts w:ascii="Palatino Linotype" w:hAnsi="Palatino Linotype" w:cs="Arial"/>
          <w:b w:val="0"/>
          <w:sz w:val="20"/>
          <w:highlight w:val="yellow"/>
        </w:rPr>
        <w:fldChar w:fldCharType="separate"/>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sz w:val="20"/>
          <w:highlight w:val="yellow"/>
        </w:rPr>
        <w:fldChar w:fldCharType="end"/>
      </w:r>
    </w:p>
    <w:p w14:paraId="34CD3001" w14:textId="155811FA" w:rsidR="007C497E" w:rsidRPr="006D1A9F" w:rsidRDefault="007C497E" w:rsidP="007C497E">
      <w:pPr>
        <w:pStyle w:val="Brdtext"/>
        <w:jc w:val="both"/>
        <w:rPr>
          <w:rFonts w:ascii="Palatino Linotype" w:hAnsi="Palatino Linotype" w:cs="Arial"/>
          <w:b w:val="0"/>
          <w:sz w:val="20"/>
        </w:rPr>
      </w:pPr>
      <w:r w:rsidRPr="006D1A9F">
        <w:rPr>
          <w:rFonts w:ascii="Palatino Linotype" w:hAnsi="Palatino Linotype" w:cs="Arial"/>
          <w:b w:val="0"/>
          <w:sz w:val="20"/>
        </w:rPr>
        <w:tab/>
        <w:t xml:space="preserve">kl. </w:t>
      </w:r>
      <w:r w:rsidR="00864F30" w:rsidRPr="006D1A9F">
        <w:rPr>
          <w:rFonts w:ascii="Palatino Linotype" w:hAnsi="Palatino Linotype" w:cs="Arial"/>
          <w:b w:val="0"/>
          <w:sz w:val="20"/>
          <w:highlight w:val="yellow"/>
        </w:rPr>
        <w:t>00:00-00:00</w:t>
      </w:r>
      <w:r w:rsidR="00864F30" w:rsidRPr="006D1A9F">
        <w:rPr>
          <w:rFonts w:ascii="Palatino Linotype" w:hAnsi="Palatino Linotype" w:cs="Arial"/>
          <w:sz w:val="20"/>
        </w:rPr>
        <w:tab/>
      </w:r>
      <w:r w:rsidRPr="006D1A9F">
        <w:rPr>
          <w:rFonts w:ascii="Palatino Linotype" w:hAnsi="Palatino Linotype" w:cs="Arial"/>
          <w:b w:val="0"/>
          <w:sz w:val="20"/>
        </w:rPr>
        <w:tab/>
        <w:t>Middag</w:t>
      </w:r>
      <w:r w:rsidRPr="006D1A9F">
        <w:rPr>
          <w:rFonts w:ascii="Palatino Linotype" w:hAnsi="Palatino Linotype" w:cs="Arial"/>
          <w:b w:val="0"/>
          <w:sz w:val="20"/>
        </w:rPr>
        <w:tab/>
      </w:r>
      <w:r w:rsidRPr="006D1A9F">
        <w:rPr>
          <w:rFonts w:ascii="Palatino Linotype" w:hAnsi="Palatino Linotype" w:cs="Arial"/>
          <w:b w:val="0"/>
          <w:sz w:val="20"/>
          <w:highlight w:val="yellow"/>
        </w:rPr>
        <w:fldChar w:fldCharType="begin">
          <w:ffData>
            <w:name w:val="Text34"/>
            <w:enabled/>
            <w:calcOnExit w:val="0"/>
            <w:textInput/>
          </w:ffData>
        </w:fldChar>
      </w:r>
      <w:r w:rsidRPr="006D1A9F">
        <w:rPr>
          <w:rFonts w:ascii="Palatino Linotype" w:hAnsi="Palatino Linotype" w:cs="Arial"/>
          <w:b w:val="0"/>
          <w:sz w:val="20"/>
          <w:highlight w:val="yellow"/>
        </w:rPr>
        <w:instrText xml:space="preserve"> FORMTEXT </w:instrText>
      </w:r>
      <w:r w:rsidRPr="006D1A9F">
        <w:rPr>
          <w:rFonts w:ascii="Palatino Linotype" w:hAnsi="Palatino Linotype" w:cs="Arial"/>
          <w:b w:val="0"/>
          <w:sz w:val="20"/>
          <w:highlight w:val="yellow"/>
        </w:rPr>
      </w:r>
      <w:r w:rsidRPr="006D1A9F">
        <w:rPr>
          <w:rFonts w:ascii="Palatino Linotype" w:hAnsi="Palatino Linotype" w:cs="Arial"/>
          <w:b w:val="0"/>
          <w:sz w:val="20"/>
          <w:highlight w:val="yellow"/>
        </w:rPr>
        <w:fldChar w:fldCharType="separate"/>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sz w:val="20"/>
          <w:highlight w:val="yellow"/>
        </w:rPr>
        <w:fldChar w:fldCharType="end"/>
      </w:r>
    </w:p>
    <w:p w14:paraId="3EB7682F" w14:textId="77777777" w:rsidR="007C497E" w:rsidRPr="006D1A9F" w:rsidRDefault="007C497E" w:rsidP="007C497E">
      <w:pPr>
        <w:pStyle w:val="Brdtext"/>
        <w:jc w:val="both"/>
        <w:rPr>
          <w:rFonts w:ascii="Palatino Linotype" w:hAnsi="Palatino Linotype" w:cs="Arial"/>
          <w:b w:val="0"/>
          <w:sz w:val="20"/>
        </w:rPr>
      </w:pPr>
    </w:p>
    <w:p w14:paraId="1D24BA67" w14:textId="4D91E92E" w:rsidR="007C497E" w:rsidRPr="006D1A9F" w:rsidRDefault="007C497E" w:rsidP="007C497E">
      <w:pPr>
        <w:pStyle w:val="Brdtext"/>
        <w:jc w:val="both"/>
        <w:rPr>
          <w:rFonts w:ascii="Palatino Linotype" w:hAnsi="Palatino Linotype" w:cs="Arial"/>
          <w:b w:val="0"/>
          <w:sz w:val="20"/>
        </w:rPr>
      </w:pPr>
      <w:r w:rsidRPr="006D1A9F">
        <w:rPr>
          <w:rFonts w:ascii="Tahoma" w:hAnsi="Tahoma" w:cs="Tahoma"/>
          <w:sz w:val="20"/>
        </w:rPr>
        <w:t>Söndag</w:t>
      </w:r>
      <w:r w:rsidRPr="006D1A9F">
        <w:rPr>
          <w:rFonts w:ascii="Palatino Linotype" w:hAnsi="Palatino Linotype" w:cs="Arial"/>
          <w:sz w:val="20"/>
        </w:rPr>
        <w:tab/>
      </w:r>
      <w:r w:rsidRPr="006D1A9F">
        <w:rPr>
          <w:rFonts w:ascii="Palatino Linotype" w:hAnsi="Palatino Linotype" w:cs="Arial"/>
          <w:b w:val="0"/>
          <w:sz w:val="20"/>
        </w:rPr>
        <w:t xml:space="preserve">kl. </w:t>
      </w:r>
      <w:r w:rsidR="00864F30" w:rsidRPr="006D1A9F">
        <w:rPr>
          <w:rFonts w:ascii="Palatino Linotype" w:hAnsi="Palatino Linotype" w:cs="Arial"/>
          <w:b w:val="0"/>
          <w:sz w:val="20"/>
          <w:highlight w:val="yellow"/>
        </w:rPr>
        <w:t>00:00-00:00</w:t>
      </w:r>
      <w:r w:rsidR="00864F30" w:rsidRPr="006D1A9F">
        <w:rPr>
          <w:rFonts w:ascii="Palatino Linotype" w:hAnsi="Palatino Linotype" w:cs="Arial"/>
          <w:sz w:val="20"/>
        </w:rPr>
        <w:tab/>
      </w:r>
      <w:r w:rsidRPr="006D1A9F">
        <w:rPr>
          <w:rFonts w:ascii="Palatino Linotype" w:hAnsi="Palatino Linotype" w:cs="Arial"/>
          <w:b w:val="0"/>
          <w:sz w:val="20"/>
        </w:rPr>
        <w:tab/>
        <w:t xml:space="preserve">Frukost </w:t>
      </w:r>
      <w:r w:rsidRPr="006D1A9F">
        <w:rPr>
          <w:rFonts w:ascii="Palatino Linotype" w:hAnsi="Palatino Linotype" w:cs="Arial"/>
          <w:b w:val="0"/>
          <w:sz w:val="20"/>
        </w:rPr>
        <w:tab/>
      </w:r>
      <w:r w:rsidRPr="006D1A9F">
        <w:rPr>
          <w:rFonts w:ascii="Palatino Linotype" w:hAnsi="Palatino Linotype" w:cs="Arial"/>
          <w:b w:val="0"/>
          <w:sz w:val="20"/>
          <w:highlight w:val="yellow"/>
        </w:rPr>
        <w:fldChar w:fldCharType="begin">
          <w:ffData>
            <w:name w:val="Text35"/>
            <w:enabled/>
            <w:calcOnExit w:val="0"/>
            <w:textInput/>
          </w:ffData>
        </w:fldChar>
      </w:r>
      <w:r w:rsidRPr="006D1A9F">
        <w:rPr>
          <w:rFonts w:ascii="Palatino Linotype" w:hAnsi="Palatino Linotype" w:cs="Arial"/>
          <w:b w:val="0"/>
          <w:sz w:val="20"/>
          <w:highlight w:val="yellow"/>
        </w:rPr>
        <w:instrText xml:space="preserve"> FORMTEXT </w:instrText>
      </w:r>
      <w:r w:rsidRPr="006D1A9F">
        <w:rPr>
          <w:rFonts w:ascii="Palatino Linotype" w:hAnsi="Palatino Linotype" w:cs="Arial"/>
          <w:b w:val="0"/>
          <w:sz w:val="20"/>
          <w:highlight w:val="yellow"/>
        </w:rPr>
      </w:r>
      <w:r w:rsidRPr="006D1A9F">
        <w:rPr>
          <w:rFonts w:ascii="Palatino Linotype" w:hAnsi="Palatino Linotype" w:cs="Arial"/>
          <w:b w:val="0"/>
          <w:sz w:val="20"/>
          <w:highlight w:val="yellow"/>
        </w:rPr>
        <w:fldChar w:fldCharType="separate"/>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sz w:val="20"/>
          <w:highlight w:val="yellow"/>
        </w:rPr>
        <w:fldChar w:fldCharType="end"/>
      </w:r>
    </w:p>
    <w:p w14:paraId="250FC767" w14:textId="71AB772E" w:rsidR="007C497E" w:rsidRPr="006D1A9F" w:rsidRDefault="007C497E" w:rsidP="007C497E">
      <w:pPr>
        <w:pStyle w:val="Brdtext"/>
        <w:jc w:val="both"/>
        <w:rPr>
          <w:rFonts w:ascii="Palatino Linotype" w:hAnsi="Palatino Linotype" w:cs="Arial"/>
          <w:b w:val="0"/>
          <w:sz w:val="20"/>
        </w:rPr>
      </w:pPr>
      <w:r w:rsidRPr="006D1A9F">
        <w:rPr>
          <w:rFonts w:ascii="Palatino Linotype" w:hAnsi="Palatino Linotype" w:cs="Arial"/>
          <w:b w:val="0"/>
          <w:sz w:val="20"/>
        </w:rPr>
        <w:tab/>
        <w:t xml:space="preserve">kl. </w:t>
      </w:r>
      <w:r w:rsidR="00864F30" w:rsidRPr="006D1A9F">
        <w:rPr>
          <w:rFonts w:ascii="Palatino Linotype" w:hAnsi="Palatino Linotype" w:cs="Arial"/>
          <w:b w:val="0"/>
          <w:sz w:val="20"/>
          <w:highlight w:val="yellow"/>
        </w:rPr>
        <w:t>00:00-00:00</w:t>
      </w:r>
      <w:r w:rsidR="00864F30" w:rsidRPr="006D1A9F">
        <w:rPr>
          <w:rFonts w:ascii="Palatino Linotype" w:hAnsi="Palatino Linotype" w:cs="Arial"/>
          <w:sz w:val="20"/>
        </w:rPr>
        <w:tab/>
      </w:r>
      <w:r w:rsidRPr="006D1A9F">
        <w:rPr>
          <w:rFonts w:ascii="Palatino Linotype" w:hAnsi="Palatino Linotype" w:cs="Arial"/>
          <w:b w:val="0"/>
          <w:sz w:val="20"/>
        </w:rPr>
        <w:tab/>
        <w:t>Lunch</w:t>
      </w:r>
      <w:r w:rsidRPr="006D1A9F">
        <w:rPr>
          <w:rFonts w:ascii="Palatino Linotype" w:hAnsi="Palatino Linotype" w:cs="Arial"/>
          <w:b w:val="0"/>
          <w:sz w:val="20"/>
        </w:rPr>
        <w:tab/>
      </w:r>
      <w:r w:rsidRPr="006D1A9F">
        <w:rPr>
          <w:rFonts w:ascii="Palatino Linotype" w:hAnsi="Palatino Linotype" w:cs="Arial"/>
          <w:b w:val="0"/>
          <w:sz w:val="20"/>
          <w:highlight w:val="yellow"/>
        </w:rPr>
        <w:fldChar w:fldCharType="begin">
          <w:ffData>
            <w:name w:val="Text36"/>
            <w:enabled/>
            <w:calcOnExit w:val="0"/>
            <w:textInput/>
          </w:ffData>
        </w:fldChar>
      </w:r>
      <w:r w:rsidRPr="006D1A9F">
        <w:rPr>
          <w:rFonts w:ascii="Palatino Linotype" w:hAnsi="Palatino Linotype" w:cs="Arial"/>
          <w:b w:val="0"/>
          <w:sz w:val="20"/>
          <w:highlight w:val="yellow"/>
        </w:rPr>
        <w:instrText xml:space="preserve"> FORMTEXT </w:instrText>
      </w:r>
      <w:r w:rsidRPr="006D1A9F">
        <w:rPr>
          <w:rFonts w:ascii="Palatino Linotype" w:hAnsi="Palatino Linotype" w:cs="Arial"/>
          <w:b w:val="0"/>
          <w:sz w:val="20"/>
          <w:highlight w:val="yellow"/>
        </w:rPr>
      </w:r>
      <w:r w:rsidRPr="006D1A9F">
        <w:rPr>
          <w:rFonts w:ascii="Palatino Linotype" w:hAnsi="Palatino Linotype" w:cs="Arial"/>
          <w:b w:val="0"/>
          <w:sz w:val="20"/>
          <w:highlight w:val="yellow"/>
        </w:rPr>
        <w:fldChar w:fldCharType="separate"/>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sz w:val="20"/>
          <w:highlight w:val="yellow"/>
        </w:rPr>
        <w:fldChar w:fldCharType="end"/>
      </w:r>
    </w:p>
    <w:p w14:paraId="696186EB" w14:textId="77777777" w:rsidR="007C497E" w:rsidRPr="006D1A9F" w:rsidRDefault="007C497E" w:rsidP="007C497E">
      <w:pPr>
        <w:pStyle w:val="Brdtext"/>
        <w:jc w:val="both"/>
        <w:rPr>
          <w:rFonts w:ascii="Palatino Linotype" w:hAnsi="Palatino Linotype" w:cs="Arial"/>
          <w:b w:val="0"/>
          <w:sz w:val="20"/>
        </w:rPr>
      </w:pPr>
    </w:p>
    <w:p w14:paraId="5D81D0AB" w14:textId="5A080803" w:rsidR="007C497E" w:rsidRPr="006D1A9F" w:rsidRDefault="007C497E" w:rsidP="007C497E">
      <w:pPr>
        <w:pStyle w:val="Brdtext"/>
        <w:ind w:firstLine="1304"/>
        <w:jc w:val="both"/>
        <w:rPr>
          <w:rFonts w:ascii="Palatino Linotype" w:hAnsi="Palatino Linotype" w:cs="Arial"/>
          <w:b w:val="0"/>
          <w:sz w:val="20"/>
        </w:rPr>
      </w:pPr>
      <w:r w:rsidRPr="006D1A9F">
        <w:rPr>
          <w:rFonts w:ascii="Palatino Linotype" w:hAnsi="Palatino Linotype" w:cs="Arial"/>
          <w:b w:val="0"/>
          <w:sz w:val="20"/>
        </w:rPr>
        <w:t xml:space="preserve">kl. </w:t>
      </w:r>
      <w:r w:rsidR="00864F30" w:rsidRPr="006D1A9F">
        <w:rPr>
          <w:rFonts w:ascii="Palatino Linotype" w:hAnsi="Palatino Linotype" w:cs="Arial"/>
          <w:b w:val="0"/>
          <w:sz w:val="20"/>
          <w:highlight w:val="yellow"/>
        </w:rPr>
        <w:t>00:00-00:00</w:t>
      </w:r>
      <w:r w:rsidR="00864F30" w:rsidRPr="006D1A9F">
        <w:rPr>
          <w:rFonts w:ascii="Palatino Linotype" w:hAnsi="Palatino Linotype" w:cs="Arial"/>
          <w:sz w:val="20"/>
        </w:rPr>
        <w:tab/>
      </w:r>
      <w:r w:rsidRPr="006D1A9F">
        <w:rPr>
          <w:rFonts w:ascii="Palatino Linotype" w:hAnsi="Palatino Linotype" w:cs="Arial"/>
          <w:b w:val="0"/>
          <w:sz w:val="20"/>
        </w:rPr>
        <w:tab/>
        <w:t>Matpaket</w:t>
      </w:r>
      <w:r w:rsidRPr="006D1A9F">
        <w:rPr>
          <w:rFonts w:ascii="Palatino Linotype" w:hAnsi="Palatino Linotype" w:cs="Arial"/>
          <w:b w:val="0"/>
          <w:sz w:val="20"/>
        </w:rPr>
        <w:tab/>
      </w:r>
      <w:r w:rsidRPr="006D1A9F">
        <w:rPr>
          <w:rFonts w:ascii="Palatino Linotype" w:hAnsi="Palatino Linotype" w:cs="Arial"/>
          <w:b w:val="0"/>
          <w:sz w:val="20"/>
          <w:highlight w:val="yellow"/>
        </w:rPr>
        <w:fldChar w:fldCharType="begin">
          <w:ffData>
            <w:name w:val="Text38"/>
            <w:enabled/>
            <w:calcOnExit w:val="0"/>
            <w:textInput/>
          </w:ffData>
        </w:fldChar>
      </w:r>
      <w:r w:rsidRPr="006D1A9F">
        <w:rPr>
          <w:rFonts w:ascii="Palatino Linotype" w:hAnsi="Palatino Linotype" w:cs="Arial"/>
          <w:b w:val="0"/>
          <w:sz w:val="20"/>
          <w:highlight w:val="yellow"/>
        </w:rPr>
        <w:instrText xml:space="preserve"> FORMTEXT </w:instrText>
      </w:r>
      <w:r w:rsidRPr="006D1A9F">
        <w:rPr>
          <w:rFonts w:ascii="Palatino Linotype" w:hAnsi="Palatino Linotype" w:cs="Arial"/>
          <w:b w:val="0"/>
          <w:sz w:val="20"/>
          <w:highlight w:val="yellow"/>
        </w:rPr>
      </w:r>
      <w:r w:rsidRPr="006D1A9F">
        <w:rPr>
          <w:rFonts w:ascii="Palatino Linotype" w:hAnsi="Palatino Linotype" w:cs="Arial"/>
          <w:b w:val="0"/>
          <w:sz w:val="20"/>
          <w:highlight w:val="yellow"/>
        </w:rPr>
        <w:fldChar w:fldCharType="separate"/>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noProof/>
          <w:sz w:val="20"/>
          <w:highlight w:val="yellow"/>
        </w:rPr>
        <w:t> </w:t>
      </w:r>
      <w:r w:rsidRPr="006D1A9F">
        <w:rPr>
          <w:rFonts w:ascii="Palatino Linotype" w:hAnsi="Palatino Linotype" w:cs="Arial"/>
          <w:b w:val="0"/>
          <w:sz w:val="20"/>
          <w:highlight w:val="yellow"/>
        </w:rPr>
        <w:fldChar w:fldCharType="end"/>
      </w:r>
    </w:p>
    <w:p w14:paraId="582F0E28" w14:textId="77777777" w:rsidR="007C497E" w:rsidRPr="006D1A9F" w:rsidRDefault="007C497E" w:rsidP="007C497E">
      <w:pPr>
        <w:pStyle w:val="Brdtext"/>
        <w:rPr>
          <w:rFonts w:ascii="Palatino Linotype" w:hAnsi="Palatino Linotype" w:cs="Arial"/>
          <w:b w:val="0"/>
          <w:sz w:val="20"/>
        </w:rPr>
      </w:pPr>
    </w:p>
    <w:p w14:paraId="31FDE817" w14:textId="1D4BD387" w:rsidR="005E23ED" w:rsidRDefault="007C497E" w:rsidP="00F35FC4">
      <w:pPr>
        <w:pStyle w:val="Brdtext"/>
        <w:rPr>
          <w:rFonts w:ascii="Palatino Linotype" w:hAnsi="Palatino Linotype" w:cs="Arial"/>
          <w:b w:val="0"/>
          <w:sz w:val="20"/>
          <w:u w:val="single"/>
        </w:rPr>
      </w:pPr>
      <w:r w:rsidRPr="006D1A9F">
        <w:rPr>
          <w:rFonts w:ascii="Palatino Linotype" w:hAnsi="Palatino Linotype" w:cs="Arial"/>
          <w:b w:val="0"/>
          <w:sz w:val="20"/>
        </w:rPr>
        <w:t xml:space="preserve">Kost och logi sker i </w:t>
      </w:r>
      <w:r w:rsidRPr="006D1A9F">
        <w:rPr>
          <w:rFonts w:ascii="Palatino Linotype" w:hAnsi="Palatino Linotype" w:cs="Arial"/>
          <w:b w:val="0"/>
          <w:sz w:val="20"/>
          <w:highlight w:val="yellow"/>
        </w:rPr>
        <w:t>XX</w:t>
      </w:r>
      <w:r w:rsidRPr="006D1A9F">
        <w:rPr>
          <w:rFonts w:ascii="Palatino Linotype" w:hAnsi="Palatino Linotype" w:cs="Arial"/>
          <w:b w:val="0"/>
          <w:sz w:val="20"/>
        </w:rPr>
        <w:t xml:space="preserve"> som ligger </w:t>
      </w:r>
      <w:r w:rsidRPr="006D1A9F">
        <w:rPr>
          <w:rFonts w:ascii="Palatino Linotype" w:hAnsi="Palatino Linotype" w:cs="Arial"/>
          <w:b w:val="0"/>
          <w:sz w:val="20"/>
          <w:highlight w:val="yellow"/>
        </w:rPr>
        <w:t>XX.</w:t>
      </w:r>
      <w:r w:rsidRPr="006D1A9F">
        <w:rPr>
          <w:rFonts w:ascii="Palatino Linotype" w:hAnsi="Palatino Linotype" w:cs="Arial"/>
          <w:b w:val="0"/>
          <w:sz w:val="20"/>
        </w:rPr>
        <w:t xml:space="preserve"> Ta med egen sov utrustning (luftmadrass/ liggunderlag, sovsäck och kudde). Vid skadegörelse kan föreningen bli ersättningsskyldig. </w:t>
      </w:r>
      <w:r w:rsidRPr="006D1A9F">
        <w:rPr>
          <w:rFonts w:ascii="Palatino Linotype" w:hAnsi="Palatino Linotype" w:cs="Arial"/>
          <w:b w:val="0"/>
          <w:sz w:val="20"/>
          <w:u w:val="single"/>
        </w:rPr>
        <w:t>OBS! Minst en ledare som har fyllt 18 år ska bo tillsammans med gymnasterna.</w:t>
      </w:r>
    </w:p>
    <w:p w14:paraId="468C0982" w14:textId="77777777" w:rsidR="00F35FC4" w:rsidRPr="00F35FC4" w:rsidRDefault="00F35FC4" w:rsidP="00F35FC4">
      <w:pPr>
        <w:pStyle w:val="Brdtext"/>
        <w:rPr>
          <w:rFonts w:ascii="Palatino Linotype" w:hAnsi="Palatino Linotype" w:cs="Arial"/>
          <w:b w:val="0"/>
          <w:sz w:val="20"/>
          <w:u w:val="single"/>
        </w:rPr>
      </w:pPr>
    </w:p>
    <w:p w14:paraId="681F759D" w14:textId="3019CB84" w:rsidR="005E23ED" w:rsidRPr="006D1A9F" w:rsidRDefault="005E23ED" w:rsidP="005E23ED">
      <w:pPr>
        <w:rPr>
          <w:rFonts w:eastAsia="Times New Roman" w:cs="Arial"/>
          <w:color w:val="auto"/>
          <w:szCs w:val="20"/>
          <w:lang w:eastAsia="sv-SE"/>
        </w:rPr>
      </w:pPr>
      <w:r w:rsidRPr="006D1A9F">
        <w:rPr>
          <w:rFonts w:eastAsia="Times New Roman" w:cs="Arial"/>
          <w:color w:val="auto"/>
          <w:szCs w:val="20"/>
          <w:lang w:eastAsia="sv-SE"/>
        </w:rPr>
        <w:t>Respektera de lag som ska upp tidigt och tävla i pool 1</w:t>
      </w:r>
      <w:r w:rsidR="00C3204B" w:rsidRPr="006D1A9F">
        <w:rPr>
          <w:rFonts w:eastAsia="Times New Roman" w:cs="Arial"/>
          <w:color w:val="auto"/>
          <w:szCs w:val="20"/>
          <w:lang w:eastAsia="sv-SE"/>
        </w:rPr>
        <w:t>/</w:t>
      </w:r>
      <w:r w:rsidRPr="006D1A9F">
        <w:rPr>
          <w:rFonts w:eastAsia="Times New Roman" w:cs="Arial"/>
          <w:color w:val="auto"/>
          <w:szCs w:val="20"/>
          <w:lang w:eastAsia="sv-SE"/>
        </w:rPr>
        <w:t>final, tänk på att i hålla ljudnivån nere efter kl. 22:00.</w:t>
      </w:r>
    </w:p>
    <w:p w14:paraId="48F3537F" w14:textId="2F9117E1" w:rsidR="009B0459" w:rsidRPr="006D1A9F" w:rsidRDefault="00266A7F" w:rsidP="009B0459">
      <w:pPr>
        <w:rPr>
          <w:rFonts w:eastAsia="Times New Roman" w:cs="Arial"/>
          <w:color w:val="auto"/>
          <w:szCs w:val="20"/>
          <w:lang w:eastAsia="sv-SE"/>
        </w:rPr>
      </w:pPr>
      <w:r>
        <w:rPr>
          <w:rFonts w:eastAsia="Times New Roman" w:cs="Arial"/>
          <w:color w:val="auto"/>
          <w:szCs w:val="20"/>
          <w:lang w:eastAsia="sv-SE"/>
        </w:rPr>
        <w:t>Skolan öppnar k</w:t>
      </w:r>
      <w:r w:rsidR="00B12B07">
        <w:rPr>
          <w:rFonts w:eastAsia="Times New Roman" w:cs="Arial"/>
          <w:color w:val="auto"/>
          <w:szCs w:val="20"/>
          <w:lang w:eastAsia="sv-SE"/>
        </w:rPr>
        <w:t xml:space="preserve">l. </w:t>
      </w:r>
      <w:r w:rsidR="00B12B07" w:rsidRPr="00266A7F">
        <w:rPr>
          <w:rFonts w:eastAsia="Times New Roman" w:cs="Arial"/>
          <w:color w:val="auto"/>
          <w:szCs w:val="20"/>
          <w:highlight w:val="yellow"/>
          <w:lang w:eastAsia="sv-SE"/>
        </w:rPr>
        <w:t>XX:XX</w:t>
      </w:r>
      <w:r w:rsidR="00B12B07">
        <w:rPr>
          <w:rFonts w:eastAsia="Times New Roman" w:cs="Arial"/>
          <w:color w:val="auto"/>
          <w:szCs w:val="20"/>
          <w:lang w:eastAsia="sv-SE"/>
        </w:rPr>
        <w:t xml:space="preserve"> </w:t>
      </w:r>
      <w:r>
        <w:rPr>
          <w:rFonts w:eastAsia="Times New Roman" w:cs="Arial"/>
          <w:color w:val="auto"/>
          <w:szCs w:val="20"/>
          <w:lang w:eastAsia="sv-SE"/>
        </w:rPr>
        <w:t xml:space="preserve">och då går det att </w:t>
      </w:r>
      <w:r w:rsidR="007E320B">
        <w:rPr>
          <w:rFonts w:eastAsia="Times New Roman" w:cs="Arial"/>
          <w:color w:val="auto"/>
          <w:szCs w:val="20"/>
          <w:lang w:eastAsia="sv-SE"/>
        </w:rPr>
        <w:t xml:space="preserve">få tillgång till klassrummen. </w:t>
      </w:r>
      <w:r w:rsidR="00B12B07">
        <w:rPr>
          <w:rFonts w:eastAsia="Times New Roman" w:cs="Arial"/>
          <w:color w:val="auto"/>
          <w:szCs w:val="20"/>
          <w:lang w:eastAsia="sv-SE"/>
        </w:rPr>
        <w:br/>
      </w:r>
      <w:r w:rsidR="00064083" w:rsidRPr="006D1A9F">
        <w:rPr>
          <w:rFonts w:eastAsia="Times New Roman" w:cs="Arial"/>
          <w:color w:val="auto"/>
          <w:szCs w:val="20"/>
          <w:lang w:eastAsia="sv-SE"/>
        </w:rPr>
        <w:t xml:space="preserve">Klassrummen ska vara städade och lämnas senast kl. </w:t>
      </w:r>
      <w:r w:rsidR="00064083" w:rsidRPr="006D1A9F">
        <w:rPr>
          <w:rFonts w:eastAsia="Times New Roman" w:cs="Arial"/>
          <w:color w:val="auto"/>
          <w:szCs w:val="20"/>
          <w:highlight w:val="yellow"/>
          <w:lang w:eastAsia="sv-SE"/>
        </w:rPr>
        <w:t>XX:XX</w:t>
      </w:r>
      <w:r w:rsidR="00064083" w:rsidRPr="006D1A9F">
        <w:rPr>
          <w:rFonts w:eastAsia="Times New Roman" w:cs="Arial"/>
          <w:color w:val="auto"/>
          <w:szCs w:val="20"/>
          <w:lang w:eastAsia="sv-SE"/>
        </w:rPr>
        <w:t xml:space="preserve"> den </w:t>
      </w:r>
      <w:r w:rsidR="00064083" w:rsidRPr="006D1A9F">
        <w:rPr>
          <w:rFonts w:eastAsia="Times New Roman" w:cs="Arial"/>
          <w:color w:val="auto"/>
          <w:szCs w:val="20"/>
          <w:highlight w:val="yellow"/>
          <w:lang w:eastAsia="sv-SE"/>
        </w:rPr>
        <w:t>dag månad</w:t>
      </w:r>
      <w:r w:rsidR="00064083" w:rsidRPr="006D1A9F">
        <w:rPr>
          <w:rFonts w:eastAsia="Times New Roman" w:cs="Arial"/>
          <w:color w:val="auto"/>
          <w:szCs w:val="20"/>
          <w:lang w:eastAsia="sv-SE"/>
        </w:rPr>
        <w:t>.</w:t>
      </w:r>
      <w:r w:rsidR="009B0459" w:rsidRPr="006D1A9F">
        <w:rPr>
          <w:rFonts w:eastAsia="Times New Roman" w:cs="Arial"/>
          <w:color w:val="auto"/>
          <w:szCs w:val="20"/>
          <w:lang w:eastAsia="sv-SE"/>
        </w:rPr>
        <w:t xml:space="preserve"> </w:t>
      </w:r>
    </w:p>
    <w:p w14:paraId="455428C2" w14:textId="77777777" w:rsidR="007C497E" w:rsidRPr="006D1A9F" w:rsidRDefault="007C497E" w:rsidP="007C497E">
      <w:pPr>
        <w:pStyle w:val="Brdtext"/>
        <w:rPr>
          <w:rFonts w:ascii="Palatino Linotype" w:hAnsi="Palatino Linotype" w:cs="Arial"/>
          <w:b w:val="0"/>
          <w:sz w:val="20"/>
        </w:rPr>
      </w:pPr>
      <w:r w:rsidRPr="006D1A9F">
        <w:rPr>
          <w:rFonts w:ascii="Palatino Linotype" w:hAnsi="Palatino Linotype" w:cs="Arial"/>
          <w:b w:val="0"/>
          <w:sz w:val="20"/>
        </w:rPr>
        <w:t xml:space="preserve">Beställning av kost (inklusive specialkost), logi </w:t>
      </w:r>
      <w:r w:rsidRPr="006D1A9F">
        <w:rPr>
          <w:rFonts w:ascii="Palatino Linotype" w:hAnsi="Palatino Linotype" w:cs="Arial"/>
          <w:b w:val="0"/>
          <w:sz w:val="20"/>
          <w:highlight w:val="yellow"/>
        </w:rPr>
        <w:t>och eventuella entrébiljetter</w:t>
      </w:r>
      <w:r w:rsidRPr="006D1A9F">
        <w:rPr>
          <w:rFonts w:ascii="Palatino Linotype" w:hAnsi="Palatino Linotype" w:cs="Arial"/>
          <w:b w:val="0"/>
          <w:sz w:val="20"/>
        </w:rPr>
        <w:t xml:space="preserve"> sker på beställningsblanketten. Kostnaderna för detta inbetalas samtidigt med övriga avgifter. Vid för sent inkommen beställning äger arrangören rätt att neka truppen kost och logi.</w:t>
      </w:r>
    </w:p>
    <w:p w14:paraId="4C3468C3" w14:textId="7B465139" w:rsidR="000377DE" w:rsidRPr="001E2895" w:rsidRDefault="007C497E" w:rsidP="000377DE">
      <w:pPr>
        <w:rPr>
          <w:b/>
          <w:highlight w:val="yellow"/>
        </w:rPr>
      </w:pPr>
      <w:r w:rsidRPr="006D1A9F">
        <w:rPr>
          <w:rFonts w:ascii="Arial" w:hAnsi="Arial" w:cs="Arial"/>
          <w:b/>
          <w:sz w:val="22"/>
          <w:szCs w:val="22"/>
        </w:rPr>
        <w:br/>
      </w:r>
      <w:r w:rsidR="000377DE" w:rsidRPr="001E2895">
        <w:rPr>
          <w:highlight w:val="yellow"/>
        </w:rPr>
        <w:t xml:space="preserve">Frukost </w:t>
      </w:r>
      <w:r w:rsidR="001E2895" w:rsidRPr="001E2895">
        <w:rPr>
          <w:highlight w:val="yellow"/>
        </w:rPr>
        <w:t>60</w:t>
      </w:r>
      <w:r w:rsidR="000377DE" w:rsidRPr="001E2895">
        <w:rPr>
          <w:highlight w:val="yellow"/>
        </w:rPr>
        <w:t xml:space="preserve"> kr</w:t>
      </w:r>
      <w:r w:rsidR="000377DE" w:rsidRPr="001E2895">
        <w:rPr>
          <w:highlight w:val="yellow"/>
        </w:rPr>
        <w:br/>
        <w:t>Lunch 1</w:t>
      </w:r>
      <w:r w:rsidR="001E2895" w:rsidRPr="001E2895">
        <w:rPr>
          <w:highlight w:val="yellow"/>
        </w:rPr>
        <w:t>2</w:t>
      </w:r>
      <w:r w:rsidR="000377DE" w:rsidRPr="001E2895">
        <w:rPr>
          <w:highlight w:val="yellow"/>
        </w:rPr>
        <w:t>0 kr</w:t>
      </w:r>
      <w:r w:rsidR="000377DE" w:rsidRPr="001E2895">
        <w:rPr>
          <w:highlight w:val="yellow"/>
        </w:rPr>
        <w:br/>
        <w:t>Middag 1</w:t>
      </w:r>
      <w:r w:rsidR="001E2895" w:rsidRPr="001E2895">
        <w:rPr>
          <w:highlight w:val="yellow"/>
        </w:rPr>
        <w:t>2</w:t>
      </w:r>
      <w:r w:rsidR="000377DE" w:rsidRPr="001E2895">
        <w:rPr>
          <w:highlight w:val="yellow"/>
        </w:rPr>
        <w:t>0 kr</w:t>
      </w:r>
      <w:r w:rsidR="00CC6799" w:rsidRPr="001E2895">
        <w:rPr>
          <w:highlight w:val="yellow"/>
        </w:rPr>
        <w:br/>
      </w:r>
      <w:r w:rsidR="006D1A9F" w:rsidRPr="001E2895">
        <w:rPr>
          <w:highlight w:val="yellow"/>
        </w:rPr>
        <w:t>Lunchpaket 85 kr</w:t>
      </w:r>
    </w:p>
    <w:p w14:paraId="11A3E9BE" w14:textId="77777777" w:rsidR="000377DE" w:rsidRPr="001E2895" w:rsidRDefault="000377DE" w:rsidP="000377DE">
      <w:pPr>
        <w:rPr>
          <w:rFonts w:cs="Arial"/>
          <w:szCs w:val="20"/>
          <w:highlight w:val="yellow"/>
        </w:rPr>
      </w:pPr>
      <w:r w:rsidRPr="001E2895">
        <w:rPr>
          <w:rFonts w:cs="Arial"/>
          <w:szCs w:val="20"/>
          <w:highlight w:val="yellow"/>
        </w:rPr>
        <w:t>Logi i skolsal 125 kr</w:t>
      </w:r>
    </w:p>
    <w:p w14:paraId="753C2B65" w14:textId="77777777" w:rsidR="00161E34" w:rsidRPr="006D1A9F" w:rsidRDefault="00161E34" w:rsidP="00161E34">
      <w:pPr>
        <w:pStyle w:val="Rubrik4"/>
        <w:rPr>
          <w:lang w:eastAsia="sv-SE"/>
        </w:rPr>
      </w:pPr>
      <w:r w:rsidRPr="006D1A9F">
        <w:rPr>
          <w:lang w:eastAsia="sv-SE"/>
        </w:rPr>
        <w:t>Hotell/vandrarhem</w:t>
      </w:r>
    </w:p>
    <w:p w14:paraId="2059ACD7" w14:textId="77777777" w:rsidR="00161E34" w:rsidRPr="006D1A9F" w:rsidRDefault="00161E34" w:rsidP="00161E34">
      <w:pPr>
        <w:rPr>
          <w:lang w:eastAsia="sv-SE"/>
        </w:rPr>
      </w:pPr>
      <w:r w:rsidRPr="006D1A9F">
        <w:rPr>
          <w:lang w:eastAsia="sv-SE"/>
        </w:rPr>
        <w:t xml:space="preserve">För dig som önskar logi på vandrarhem eller hotell rekommenderar vi: </w:t>
      </w:r>
      <w:r w:rsidRPr="006D1A9F">
        <w:rPr>
          <w:highlight w:val="yellow"/>
          <w:lang w:eastAsia="sv-SE"/>
        </w:rPr>
        <w:t>XX</w:t>
      </w:r>
      <w:r w:rsidRPr="006D1A9F">
        <w:rPr>
          <w:lang w:eastAsia="sv-SE"/>
        </w:rPr>
        <w:t>.</w:t>
      </w:r>
    </w:p>
    <w:p w14:paraId="2B48845B" w14:textId="01059A45" w:rsidR="00161E34" w:rsidRPr="006D1A9F" w:rsidRDefault="00336E07" w:rsidP="00161E34">
      <w:pPr>
        <w:rPr>
          <w:lang w:eastAsia="sv-SE"/>
        </w:rPr>
      </w:pPr>
      <w:r w:rsidRPr="00336E07">
        <w:rPr>
          <w:lang w:eastAsia="sv-SE"/>
        </w:rPr>
        <w:t>Med Scandic Sports så får gymnaster, ledare och domare en helt annan standard än det hårda golvet i skolsalen, till ett förmånligt pris. Vila i sköna sängar, god frukostbuffé och tillgång till konferensrum för taktiksnack. Scandic Sports ger de bästa förutsättningar att prestera på topp helt enkelt! Använd Gymnastikförbundets avtalskod (D359102282) och var med och bidra till en kickback på alla bokningar som görs. Läs mer om Scandic Sports här. </w:t>
      </w:r>
      <w:hyperlink r:id="rId14" w:tgtFrame="_blank" w:history="1">
        <w:r w:rsidRPr="00336E07">
          <w:rPr>
            <w:rStyle w:val="Hyperlnk"/>
            <w:lang w:eastAsia="sv-SE"/>
          </w:rPr>
          <w:t>https://www.gymnastik.se/om-oss/samarbetspartners/scandic</w:t>
        </w:r>
      </w:hyperlink>
      <w:r w:rsidR="009F7E22">
        <w:t>.</w:t>
      </w:r>
      <w:r w:rsidRPr="00336E07">
        <w:rPr>
          <w:b/>
          <w:bCs/>
          <w:lang w:eastAsia="sv-SE"/>
        </w:rPr>
        <w:t> </w:t>
      </w:r>
      <w:r w:rsidRPr="00336E07">
        <w:rPr>
          <w:lang w:eastAsia="sv-SE"/>
        </w:rPr>
        <w:t> </w:t>
      </w:r>
      <w:r w:rsidR="00161E34" w:rsidRPr="006D1A9F">
        <w:rPr>
          <w:lang w:eastAsia="sv-SE"/>
        </w:rPr>
        <w:t xml:space="preserve"> </w:t>
      </w:r>
    </w:p>
    <w:p w14:paraId="0E65836A" w14:textId="77777777" w:rsidR="00506F6B" w:rsidRPr="006D1A9F" w:rsidRDefault="00506F6B" w:rsidP="00506F6B">
      <w:pPr>
        <w:pStyle w:val="Rubrik4"/>
        <w:rPr>
          <w:lang w:eastAsia="sv-SE"/>
        </w:rPr>
      </w:pPr>
      <w:r w:rsidRPr="006D1A9F">
        <w:rPr>
          <w:lang w:eastAsia="sv-SE"/>
        </w:rPr>
        <w:t>Domare</w:t>
      </w:r>
    </w:p>
    <w:p w14:paraId="708A8D8E" w14:textId="00939470" w:rsidR="00506F6B" w:rsidRPr="001E2895" w:rsidRDefault="00506F6B" w:rsidP="00161E34">
      <w:pPr>
        <w:rPr>
          <w:highlight w:val="yellow"/>
          <w:lang w:eastAsia="sv-SE"/>
        </w:rPr>
      </w:pPr>
      <w:r w:rsidRPr="006D1A9F">
        <w:rPr>
          <w:lang w:eastAsia="sv-SE"/>
        </w:rPr>
        <w:t xml:space="preserve">Logi för domare är bokat på </w:t>
      </w:r>
      <w:r w:rsidRPr="001E2895">
        <w:rPr>
          <w:highlight w:val="yellow"/>
          <w:lang w:eastAsia="sv-SE"/>
        </w:rPr>
        <w:t>X.</w:t>
      </w:r>
    </w:p>
    <w:p w14:paraId="6672BA1D" w14:textId="6A465F94" w:rsidR="0023319C" w:rsidRPr="006D1A9F" w:rsidRDefault="0023319C" w:rsidP="0023319C">
      <w:pPr>
        <w:rPr>
          <w:lang w:eastAsia="sv-SE"/>
        </w:rPr>
      </w:pPr>
      <w:r w:rsidRPr="001E2895">
        <w:rPr>
          <w:highlight w:val="yellow"/>
          <w:lang w:eastAsia="sv-SE"/>
        </w:rPr>
        <w:t>Information om eventuell transport för domarna.</w:t>
      </w:r>
    </w:p>
    <w:p w14:paraId="37623DC8" w14:textId="77777777" w:rsidR="008618DA" w:rsidRPr="006D1A9F" w:rsidRDefault="008618DA" w:rsidP="008618DA">
      <w:pPr>
        <w:pStyle w:val="Rubrik3"/>
        <w:rPr>
          <w:lang w:eastAsia="sv-SE"/>
        </w:rPr>
      </w:pPr>
      <w:r w:rsidRPr="006D1A9F">
        <w:rPr>
          <w:lang w:eastAsia="sv-SE"/>
        </w:rPr>
        <w:lastRenderedPageBreak/>
        <w:t>Redskapsinformation</w:t>
      </w:r>
    </w:p>
    <w:p w14:paraId="4EE9022A" w14:textId="77777777" w:rsidR="008618DA" w:rsidRPr="006D1A9F" w:rsidRDefault="008618DA" w:rsidP="008618DA">
      <w:pPr>
        <w:rPr>
          <w:lang w:eastAsia="sv-SE"/>
        </w:rPr>
      </w:pPr>
      <w:r w:rsidRPr="006D1A9F">
        <w:rPr>
          <w:lang w:eastAsia="sv-SE"/>
        </w:rPr>
        <w:t xml:space="preserve">Hallen kommer att vara utrustad med: </w:t>
      </w:r>
      <w:r w:rsidRPr="006D1A9F">
        <w:rPr>
          <w:highlight w:val="yellow"/>
          <w:lang w:eastAsia="sv-SE"/>
        </w:rPr>
        <w:t>Ange alla redskap.</w:t>
      </w:r>
    </w:p>
    <w:p w14:paraId="5C04E8C3" w14:textId="77777777" w:rsidR="008618DA" w:rsidRPr="006D1A9F" w:rsidRDefault="008618DA" w:rsidP="008618DA">
      <w:pPr>
        <w:rPr>
          <w:lang w:eastAsia="sv-SE"/>
        </w:rPr>
      </w:pPr>
      <w:r w:rsidRPr="006D1A9F">
        <w:rPr>
          <w:highlight w:val="yellow"/>
          <w:lang w:eastAsia="sv-SE"/>
        </w:rPr>
        <w:t>En redskapsskiss finns i bilaga 4 (</w:t>
      </w:r>
      <w:r w:rsidRPr="006D1A9F">
        <w:rPr>
          <w:i/>
          <w:iCs/>
          <w:highlight w:val="yellow"/>
          <w:lang w:eastAsia="sv-SE"/>
        </w:rPr>
        <w:t>kom ihåg att inkludera friståendevåderna</w:t>
      </w:r>
      <w:r w:rsidRPr="006D1A9F">
        <w:rPr>
          <w:highlight w:val="yellow"/>
          <w:lang w:eastAsia="sv-SE"/>
        </w:rPr>
        <w:t>).</w:t>
      </w:r>
      <w:r w:rsidRPr="006D1A9F">
        <w:rPr>
          <w:lang w:eastAsia="sv-SE"/>
        </w:rPr>
        <w:t xml:space="preserve"> Observera att tävlande förening endast har rätt att medföra en egen </w:t>
      </w:r>
      <w:proofErr w:type="spellStart"/>
      <w:r w:rsidRPr="006D1A9F">
        <w:rPr>
          <w:lang w:eastAsia="sv-SE"/>
        </w:rPr>
        <w:t>trampett</w:t>
      </w:r>
      <w:proofErr w:type="spellEnd"/>
      <w:r w:rsidRPr="006D1A9F">
        <w:rPr>
          <w:lang w:eastAsia="sv-SE"/>
        </w:rPr>
        <w:t xml:space="preserve">. Om truppen medför egen </w:t>
      </w:r>
      <w:proofErr w:type="spellStart"/>
      <w:r w:rsidRPr="006D1A9F">
        <w:rPr>
          <w:lang w:eastAsia="sv-SE"/>
        </w:rPr>
        <w:t>trampett</w:t>
      </w:r>
      <w:proofErr w:type="spellEnd"/>
      <w:r w:rsidRPr="006D1A9F">
        <w:rPr>
          <w:lang w:eastAsia="sv-SE"/>
        </w:rPr>
        <w:t xml:space="preserve"> ska den vara tillgänglig för alla tävlande trupper under den egna poolen. Om </w:t>
      </w:r>
      <w:proofErr w:type="spellStart"/>
      <w:r w:rsidRPr="006D1A9F">
        <w:rPr>
          <w:lang w:eastAsia="sv-SE"/>
        </w:rPr>
        <w:t>trampetten</w:t>
      </w:r>
      <w:proofErr w:type="spellEnd"/>
      <w:r w:rsidRPr="006D1A9F">
        <w:rPr>
          <w:lang w:eastAsia="sv-SE"/>
        </w:rPr>
        <w:t xml:space="preserve"> inte kommer att finnas kvar under övriga pooler/final ska </w:t>
      </w:r>
      <w:proofErr w:type="spellStart"/>
      <w:r w:rsidRPr="006D1A9F">
        <w:rPr>
          <w:lang w:eastAsia="sv-SE"/>
        </w:rPr>
        <w:t>trampetten</w:t>
      </w:r>
      <w:proofErr w:type="spellEnd"/>
      <w:r w:rsidRPr="006D1A9F">
        <w:rPr>
          <w:lang w:eastAsia="sv-SE"/>
        </w:rPr>
        <w:t xml:space="preserve"> avlägsnas från hallen direkt efter egen pool.  </w:t>
      </w:r>
    </w:p>
    <w:p w14:paraId="43626312" w14:textId="77777777" w:rsidR="008618DA" w:rsidRPr="006D1A9F" w:rsidRDefault="008618DA" w:rsidP="008618DA">
      <w:pPr>
        <w:rPr>
          <w:color w:val="auto"/>
          <w:lang w:eastAsia="sv-SE"/>
        </w:rPr>
      </w:pPr>
      <w:r w:rsidRPr="006D1A9F">
        <w:rPr>
          <w:color w:val="auto"/>
          <w:lang w:eastAsia="sv-SE"/>
        </w:rPr>
        <w:t xml:space="preserve">Ansvarig ledare ska kontrollera </w:t>
      </w:r>
      <w:hyperlink r:id="rId15" w:history="1">
        <w:r w:rsidRPr="006D1A9F">
          <w:rPr>
            <w:rStyle w:val="Hyperlnk"/>
            <w:lang w:eastAsia="sv-SE"/>
          </w:rPr>
          <w:t>redskapsreglementet</w:t>
        </w:r>
      </w:hyperlink>
      <w:r w:rsidRPr="006D1A9F">
        <w:rPr>
          <w:color w:val="auto"/>
          <w:lang w:eastAsia="sv-SE"/>
        </w:rPr>
        <w:t xml:space="preserve"> inför tävlingen, bland annat för att vara säker på att den egna </w:t>
      </w:r>
      <w:proofErr w:type="spellStart"/>
      <w:r w:rsidRPr="006D1A9F">
        <w:rPr>
          <w:color w:val="auto"/>
          <w:lang w:eastAsia="sv-SE"/>
        </w:rPr>
        <w:t>trampetten</w:t>
      </w:r>
      <w:proofErr w:type="spellEnd"/>
      <w:r w:rsidRPr="006D1A9F">
        <w:rPr>
          <w:color w:val="auto"/>
          <w:lang w:eastAsia="sv-SE"/>
        </w:rPr>
        <w:t xml:space="preserve"> är godkänd. </w:t>
      </w:r>
    </w:p>
    <w:p w14:paraId="307F8866" w14:textId="77777777" w:rsidR="008618DA" w:rsidRDefault="008618DA" w:rsidP="008618DA">
      <w:pPr>
        <w:rPr>
          <w:color w:val="auto"/>
          <w:lang w:eastAsia="sv-SE"/>
        </w:rPr>
      </w:pPr>
      <w:r w:rsidRPr="006D1A9F">
        <w:rPr>
          <w:lang w:eastAsia="sv-SE"/>
        </w:rPr>
        <w:t>I samband med förträningen kontaktar respektive trupps ledare redskapsansvarige om sina redskapsönskemål, uppställning och eventuell hjälp under tävlingen. Det är ledaren som är ytterst ansvarig för att redskapen står rätt inför varje tävlingsframträdande.</w:t>
      </w:r>
      <w:r w:rsidRPr="006D1A9F">
        <w:rPr>
          <w:color w:val="auto"/>
          <w:lang w:eastAsia="sv-SE"/>
        </w:rPr>
        <w:t xml:space="preserve"> </w:t>
      </w:r>
    </w:p>
    <w:p w14:paraId="7456659D" w14:textId="77777777" w:rsidR="009978CC" w:rsidRPr="005435F2" w:rsidRDefault="009978CC" w:rsidP="009978CC">
      <w:pPr>
        <w:pStyle w:val="Rubrik3"/>
        <w:rPr>
          <w:lang w:eastAsia="sv-SE"/>
        </w:rPr>
      </w:pPr>
      <w:r w:rsidRPr="005435F2">
        <w:rPr>
          <w:highlight w:val="yellow"/>
          <w:lang w:eastAsia="sv-SE"/>
        </w:rPr>
        <w:t>Transport</w:t>
      </w:r>
    </w:p>
    <w:p w14:paraId="318522E2" w14:textId="77777777" w:rsidR="009978CC" w:rsidRPr="005435F2" w:rsidRDefault="009978CC" w:rsidP="009978CC">
      <w:pPr>
        <w:rPr>
          <w:highlight w:val="yellow"/>
          <w:lang w:eastAsia="sv-SE"/>
        </w:rPr>
      </w:pPr>
      <w:r w:rsidRPr="005435F2">
        <w:rPr>
          <w:highlight w:val="yellow"/>
          <w:lang w:eastAsia="sv-SE"/>
        </w:rPr>
        <w:t>Ta bort detta stycke om ni inte kommer ha erbjuda lagen transport:</w:t>
      </w:r>
    </w:p>
    <w:p w14:paraId="5B9812D7" w14:textId="77777777" w:rsidR="009978CC" w:rsidRDefault="009978CC" w:rsidP="009978CC">
      <w:pPr>
        <w:rPr>
          <w:color w:val="auto"/>
          <w:lang w:eastAsia="sv-SE"/>
        </w:rPr>
      </w:pPr>
      <w:r w:rsidRPr="005435F2">
        <w:rPr>
          <w:lang w:eastAsia="sv-SE"/>
        </w:rPr>
        <w:t xml:space="preserve">Det finns möjlighet att boka transport </w:t>
      </w:r>
      <w:r w:rsidRPr="005435F2">
        <w:rPr>
          <w:highlight w:val="yellow"/>
          <w:lang w:eastAsia="sv-SE"/>
        </w:rPr>
        <w:t>XX</w:t>
      </w:r>
      <w:r w:rsidRPr="005435F2">
        <w:rPr>
          <w:lang w:eastAsia="sv-SE"/>
        </w:rPr>
        <w:t xml:space="preserve">. Anmälan om transport sker på </w:t>
      </w:r>
      <w:r w:rsidRPr="005435F2">
        <w:rPr>
          <w:color w:val="auto"/>
          <w:lang w:eastAsia="sv-SE"/>
        </w:rPr>
        <w:t>anmälningsblanketten (</w:t>
      </w:r>
      <w:r w:rsidRPr="005435F2">
        <w:rPr>
          <w:color w:val="auto"/>
          <w:highlight w:val="yellow"/>
          <w:lang w:eastAsia="sv-SE"/>
        </w:rPr>
        <w:t>se bilaga 2</w:t>
      </w:r>
      <w:r w:rsidRPr="005435F2">
        <w:rPr>
          <w:color w:val="auto"/>
          <w:lang w:eastAsia="sv-SE"/>
        </w:rPr>
        <w:t>).</w:t>
      </w:r>
    </w:p>
    <w:p w14:paraId="193CCB6A" w14:textId="77777777" w:rsidR="009D774D" w:rsidRPr="005435F2" w:rsidRDefault="009D774D" w:rsidP="009D774D">
      <w:pPr>
        <w:pStyle w:val="Rubrik3"/>
        <w:rPr>
          <w:lang w:eastAsia="sv-SE"/>
        </w:rPr>
      </w:pPr>
      <w:r w:rsidRPr="005435F2">
        <w:rPr>
          <w:highlight w:val="yellow"/>
          <w:lang w:eastAsia="sv-SE"/>
        </w:rPr>
        <w:t>T-shirts, tröjor och deltagarplaketter</w:t>
      </w:r>
    </w:p>
    <w:p w14:paraId="4C545B6D" w14:textId="77777777" w:rsidR="009D774D" w:rsidRPr="005435F2" w:rsidRDefault="009D774D" w:rsidP="009D774D">
      <w:pPr>
        <w:rPr>
          <w:highlight w:val="yellow"/>
          <w:lang w:eastAsia="sv-SE"/>
        </w:rPr>
      </w:pPr>
      <w:r w:rsidRPr="005435F2">
        <w:rPr>
          <w:highlight w:val="yellow"/>
          <w:lang w:eastAsia="sv-SE"/>
        </w:rPr>
        <w:t>Ta bort detta stycke om ni inte kommer ha någon försäljning:</w:t>
      </w:r>
    </w:p>
    <w:p w14:paraId="17B1C0C4" w14:textId="6C1D4FD1" w:rsidR="009D774D" w:rsidRPr="009D774D" w:rsidRDefault="009D774D" w:rsidP="009978CC">
      <w:pPr>
        <w:rPr>
          <w:b/>
          <w:lang w:eastAsia="sv-SE"/>
        </w:rPr>
      </w:pPr>
      <w:r w:rsidRPr="005435F2">
        <w:rPr>
          <w:highlight w:val="yellow"/>
          <w:lang w:eastAsia="sv-SE"/>
        </w:rPr>
        <w:t>XX</w:t>
      </w:r>
      <w:r w:rsidRPr="005435F2">
        <w:rPr>
          <w:lang w:eastAsia="sv-SE"/>
        </w:rPr>
        <w:t xml:space="preserve"> finns till försäljning, använd beställningsblanketten (</w:t>
      </w:r>
      <w:r w:rsidRPr="005435F2">
        <w:rPr>
          <w:highlight w:val="yellow"/>
          <w:lang w:eastAsia="sv-SE"/>
        </w:rPr>
        <w:t>se bilaga 3</w:t>
      </w:r>
      <w:r w:rsidRPr="005435F2">
        <w:rPr>
          <w:lang w:eastAsia="sv-SE"/>
        </w:rPr>
        <w:t>).</w:t>
      </w:r>
    </w:p>
    <w:p w14:paraId="74179AAB" w14:textId="77777777" w:rsidR="009978CC" w:rsidRPr="005435F2" w:rsidRDefault="009978CC" w:rsidP="009978CC">
      <w:pPr>
        <w:pStyle w:val="Rubrik3"/>
        <w:rPr>
          <w:lang w:eastAsia="sv-SE"/>
        </w:rPr>
      </w:pPr>
      <w:r w:rsidRPr="005435F2">
        <w:rPr>
          <w:highlight w:val="yellow"/>
          <w:lang w:eastAsia="sv-SE"/>
        </w:rPr>
        <w:t>Kvällsaktivitet</w:t>
      </w:r>
    </w:p>
    <w:p w14:paraId="489586C9" w14:textId="77777777" w:rsidR="009978CC" w:rsidRPr="005435F2" w:rsidRDefault="009978CC" w:rsidP="009978CC">
      <w:pPr>
        <w:rPr>
          <w:highlight w:val="yellow"/>
          <w:lang w:eastAsia="sv-SE"/>
        </w:rPr>
      </w:pPr>
      <w:r w:rsidRPr="005435F2">
        <w:rPr>
          <w:highlight w:val="yellow"/>
          <w:lang w:eastAsia="sv-SE"/>
        </w:rPr>
        <w:t>Ta bort detta stycke om ni inte kommer ha någon kvällsaktivitet:</w:t>
      </w:r>
    </w:p>
    <w:p w14:paraId="0B351820" w14:textId="640D84BB" w:rsidR="009978CC" w:rsidRDefault="009978CC" w:rsidP="009978CC">
      <w:pPr>
        <w:rPr>
          <w:lang w:eastAsia="sv-SE"/>
        </w:rPr>
      </w:pPr>
      <w:r w:rsidRPr="005435F2">
        <w:rPr>
          <w:highlight w:val="yellow"/>
          <w:lang w:eastAsia="sv-SE"/>
        </w:rPr>
        <w:t>Information och kostnad.</w:t>
      </w:r>
      <w:r w:rsidRPr="005435F2">
        <w:rPr>
          <w:lang w:eastAsia="sv-SE"/>
        </w:rPr>
        <w:t xml:space="preserve"> Anmälan sker på beställningsblanketten (</w:t>
      </w:r>
      <w:r w:rsidRPr="006A0882">
        <w:rPr>
          <w:highlight w:val="yellow"/>
          <w:lang w:eastAsia="sv-SE"/>
        </w:rPr>
        <w:t xml:space="preserve">se bilaga </w:t>
      </w:r>
      <w:r w:rsidR="006A0882" w:rsidRPr="006A0882">
        <w:rPr>
          <w:highlight w:val="yellow"/>
          <w:lang w:eastAsia="sv-SE"/>
        </w:rPr>
        <w:t>3</w:t>
      </w:r>
      <w:r w:rsidRPr="005435F2">
        <w:rPr>
          <w:lang w:eastAsia="sv-SE"/>
        </w:rPr>
        <w:t>).</w:t>
      </w:r>
    </w:p>
    <w:p w14:paraId="0BDB402D" w14:textId="77777777" w:rsidR="00C033D4" w:rsidRPr="006D1A9F" w:rsidRDefault="00C033D4" w:rsidP="00C033D4">
      <w:pPr>
        <w:pStyle w:val="Rubrik3"/>
        <w:rPr>
          <w:lang w:eastAsia="sv-SE"/>
        </w:rPr>
      </w:pPr>
      <w:r w:rsidRPr="006D1A9F">
        <w:rPr>
          <w:lang w:eastAsia="sv-SE"/>
        </w:rPr>
        <w:t>Entré</w:t>
      </w:r>
    </w:p>
    <w:p w14:paraId="0E04232B" w14:textId="77777777" w:rsidR="00B87302" w:rsidRDefault="00B87302" w:rsidP="00C033D4">
      <w:pPr>
        <w:pStyle w:val="Rubrik3"/>
        <w:rPr>
          <w:rFonts w:ascii="Palatino Linotype" w:eastAsiaTheme="minorHAnsi" w:hAnsi="Palatino Linotype" w:cstheme="minorBidi"/>
          <w:b w:val="0"/>
          <w:i/>
          <w:iCs/>
          <w:sz w:val="20"/>
          <w:lang w:eastAsia="sv-SE"/>
        </w:rPr>
      </w:pPr>
      <w:r w:rsidRPr="00B87302">
        <w:rPr>
          <w:rFonts w:ascii="Palatino Linotype" w:eastAsiaTheme="minorHAnsi" w:hAnsi="Palatino Linotype" w:cstheme="minorBidi"/>
          <w:b w:val="0"/>
          <w:sz w:val="20"/>
          <w:highlight w:val="yellow"/>
          <w:lang w:eastAsia="sv-SE"/>
        </w:rPr>
        <w:t>Ange om entrén är gratis eller om det tas ut ett inträde. Om inträde tas ut – specificera priset samt hur besökare köper biljetter, t.ex. om de köps via förköp (och i så fall var, t.ex. via en biljettlänk eller hemsida) eller direkt i dörren på plats. Exempel:</w:t>
      </w:r>
      <w:r w:rsidRPr="00B87302">
        <w:rPr>
          <w:rFonts w:ascii="Palatino Linotype" w:eastAsiaTheme="minorHAnsi" w:hAnsi="Palatino Linotype" w:cstheme="minorBidi"/>
          <w:b w:val="0"/>
          <w:sz w:val="20"/>
          <w:highlight w:val="yellow"/>
          <w:lang w:eastAsia="sv-SE"/>
        </w:rPr>
        <w:br/>
      </w:r>
      <w:r w:rsidRPr="00B87302">
        <w:rPr>
          <w:rFonts w:ascii="Palatino Linotype" w:eastAsiaTheme="minorHAnsi" w:hAnsi="Palatino Linotype" w:cstheme="minorBidi"/>
          <w:b w:val="0"/>
          <w:i/>
          <w:iCs/>
          <w:sz w:val="20"/>
          <w:highlight w:val="yellow"/>
          <w:lang w:eastAsia="sv-SE"/>
        </w:rPr>
        <w:t>Entré: 50 kr. Biljetter köps i dörren. Barn under 7 år går in gratis.</w:t>
      </w:r>
    </w:p>
    <w:p w14:paraId="4247F33D" w14:textId="698E2A92" w:rsidR="00C033D4" w:rsidRPr="006D1A9F" w:rsidRDefault="00C033D4" w:rsidP="00C033D4">
      <w:pPr>
        <w:pStyle w:val="Rubrik3"/>
        <w:rPr>
          <w:lang w:eastAsia="sv-SE"/>
        </w:rPr>
      </w:pPr>
      <w:r w:rsidRPr="006D1A9F">
        <w:rPr>
          <w:lang w:eastAsia="sv-SE"/>
        </w:rPr>
        <w:t>Webbsändning</w:t>
      </w:r>
    </w:p>
    <w:p w14:paraId="79A070D8" w14:textId="77777777" w:rsidR="00AB0DA3" w:rsidRPr="00E57B6E" w:rsidRDefault="00AB0DA3" w:rsidP="00AB0DA3">
      <w:pPr>
        <w:rPr>
          <w:color w:val="auto"/>
          <w:highlight w:val="yellow"/>
          <w:lang w:eastAsia="sv-SE"/>
        </w:rPr>
      </w:pPr>
      <w:r w:rsidRPr="00E57B6E">
        <w:rPr>
          <w:color w:val="auto"/>
          <w:highlight w:val="yellow"/>
          <w:lang w:eastAsia="sv-SE"/>
        </w:rPr>
        <w:t xml:space="preserve">Ange om tävlingen kommer att livestreamas eller inte. Om webbsändning sker – skriv ut var den sänds (länk till plattform eller kanal) och om sändningen är kostnadsfri eller vad den har för kostnad (information om prissättning finns </w:t>
      </w:r>
      <w:r>
        <w:rPr>
          <w:color w:val="auto"/>
          <w:highlight w:val="yellow"/>
          <w:lang w:eastAsia="sv-SE"/>
        </w:rPr>
        <w:t>i bilaga utskickad tillsammans med arrangörsavtalet</w:t>
      </w:r>
      <w:r w:rsidRPr="00E57B6E">
        <w:rPr>
          <w:color w:val="auto"/>
          <w:highlight w:val="yellow"/>
          <w:lang w:eastAsia="sv-SE"/>
        </w:rPr>
        <w:t xml:space="preserve">). Om ingen sändning sker, ange det tydligt. </w:t>
      </w:r>
    </w:p>
    <w:p w14:paraId="1B15F473" w14:textId="77777777" w:rsidR="00AB0DA3" w:rsidRPr="00E57B6E" w:rsidRDefault="00AB0DA3" w:rsidP="00AB0DA3">
      <w:pPr>
        <w:rPr>
          <w:i/>
          <w:iCs/>
          <w:color w:val="auto"/>
          <w:highlight w:val="yellow"/>
          <w:lang w:eastAsia="sv-SE"/>
        </w:rPr>
      </w:pPr>
      <w:r w:rsidRPr="00E57B6E">
        <w:rPr>
          <w:color w:val="auto"/>
          <w:highlight w:val="yellow"/>
          <w:lang w:eastAsia="sv-SE"/>
        </w:rPr>
        <w:t>Exempel:</w:t>
      </w:r>
      <w:r w:rsidRPr="00E57B6E">
        <w:rPr>
          <w:color w:val="auto"/>
          <w:highlight w:val="yellow"/>
          <w:lang w:eastAsia="sv-SE"/>
        </w:rPr>
        <w:br/>
      </w:r>
      <w:r w:rsidRPr="00E57B6E">
        <w:rPr>
          <w:i/>
          <w:iCs/>
          <w:color w:val="auto"/>
          <w:highlight w:val="yellow"/>
          <w:lang w:eastAsia="sv-SE"/>
        </w:rPr>
        <w:t xml:space="preserve">Tävlingen livestreamas via Gympabubblan Play: </w:t>
      </w:r>
      <w:hyperlink r:id="rId16" w:tgtFrame="_new" w:history="1">
        <w:r w:rsidRPr="00E57B6E">
          <w:rPr>
            <w:rStyle w:val="Hyperlnk"/>
            <w:i/>
            <w:iCs/>
            <w:color w:val="auto"/>
            <w:highlight w:val="yellow"/>
            <w:lang w:eastAsia="sv-SE"/>
          </w:rPr>
          <w:t>https://www.gympabubblanplay.se/</w:t>
        </w:r>
      </w:hyperlink>
      <w:r w:rsidRPr="00E57B6E">
        <w:rPr>
          <w:i/>
          <w:iCs/>
          <w:color w:val="auto"/>
          <w:highlight w:val="yellow"/>
          <w:lang w:eastAsia="sv-SE"/>
        </w:rPr>
        <w:t xml:space="preserve">. </w:t>
      </w:r>
      <w:r w:rsidRPr="00E57B6E">
        <w:rPr>
          <w:i/>
          <w:iCs/>
          <w:color w:val="auto"/>
          <w:highlight w:val="yellow"/>
          <w:lang w:eastAsia="sv-SE"/>
        </w:rPr>
        <w:br/>
        <w:t>Sändningen är kostnadsfri.</w:t>
      </w:r>
      <w:r w:rsidRPr="00E57B6E">
        <w:rPr>
          <w:i/>
          <w:iCs/>
          <w:color w:val="auto"/>
          <w:highlight w:val="yellow"/>
          <w:lang w:eastAsia="sv-SE"/>
        </w:rPr>
        <w:br/>
        <w:t>Sändningen kostar 79kr.</w:t>
      </w:r>
      <w:r w:rsidRPr="00E57B6E">
        <w:rPr>
          <w:i/>
          <w:iCs/>
          <w:color w:val="auto"/>
          <w:highlight w:val="yellow"/>
          <w:lang w:eastAsia="sv-SE"/>
        </w:rPr>
        <w:br/>
        <w:t>Sändningen kostar 99kr.</w:t>
      </w:r>
      <w:r w:rsidRPr="00E57B6E">
        <w:rPr>
          <w:i/>
          <w:iCs/>
          <w:color w:val="auto"/>
          <w:highlight w:val="yellow"/>
          <w:lang w:eastAsia="sv-SE"/>
        </w:rPr>
        <w:br/>
        <w:t>Sändningen kostar 149kr.</w:t>
      </w:r>
      <w:r w:rsidRPr="00E57B6E">
        <w:rPr>
          <w:i/>
          <w:iCs/>
          <w:color w:val="auto"/>
          <w:highlight w:val="yellow"/>
          <w:lang w:eastAsia="sv-SE"/>
        </w:rPr>
        <w:br/>
      </w:r>
      <w:r w:rsidRPr="00E57B6E">
        <w:rPr>
          <w:color w:val="auto"/>
          <w:highlight w:val="yellow"/>
          <w:lang w:eastAsia="sv-SE"/>
        </w:rPr>
        <w:lastRenderedPageBreak/>
        <w:br/>
        <w:t>eller</w:t>
      </w:r>
      <w:r w:rsidRPr="00E57B6E">
        <w:rPr>
          <w:color w:val="auto"/>
          <w:highlight w:val="yellow"/>
          <w:lang w:eastAsia="sv-SE"/>
        </w:rPr>
        <w:br/>
      </w:r>
      <w:r w:rsidRPr="00E57B6E">
        <w:rPr>
          <w:color w:val="auto"/>
          <w:highlight w:val="yellow"/>
          <w:lang w:eastAsia="sv-SE"/>
        </w:rPr>
        <w:br/>
      </w:r>
      <w:r w:rsidRPr="00E57B6E">
        <w:rPr>
          <w:i/>
          <w:iCs/>
          <w:color w:val="auto"/>
          <w:highlight w:val="yellow"/>
          <w:lang w:eastAsia="sv-SE"/>
        </w:rPr>
        <w:t>Ingen webbsändning av tävlingen sker.</w:t>
      </w:r>
    </w:p>
    <w:p w14:paraId="344F9B7F" w14:textId="77777777" w:rsidR="00AB0DA3" w:rsidRPr="00E57B6E" w:rsidRDefault="00AB0DA3" w:rsidP="00AB0DA3">
      <w:pPr>
        <w:rPr>
          <w:i/>
          <w:iCs/>
          <w:color w:val="auto"/>
          <w:lang w:eastAsia="sv-SE"/>
        </w:rPr>
      </w:pPr>
      <w:r w:rsidRPr="00E57B6E">
        <w:rPr>
          <w:i/>
          <w:iCs/>
          <w:color w:val="auto"/>
          <w:lang w:eastAsia="sv-SE"/>
        </w:rPr>
        <w:t>Inom gymnastiken har streaming av tävlingar och andra events blivit ett mycket uppskattat verktyg för gymnaster och supportrar för att följa och sprida sporten. Gymnastiken ska vara en tillgänglig idrott, så även för de med skyddad identitet. Om ni har deltagare med skyddad identitet finns möjlighet att kontakta Gymnastikförbundet, för att hitta en lösning tillsammans med vårdnadshavare, förening och eventuellt streamingföretag.</w:t>
      </w:r>
    </w:p>
    <w:p w14:paraId="41EEEC0C" w14:textId="77777777" w:rsidR="00C033D4" w:rsidRDefault="00C033D4" w:rsidP="00C033D4">
      <w:pPr>
        <w:pStyle w:val="Rubrik3"/>
        <w:rPr>
          <w:color w:val="auto"/>
        </w:rPr>
      </w:pPr>
      <w:r>
        <w:t>Fotograf</w:t>
      </w:r>
    </w:p>
    <w:p w14:paraId="53374EEA" w14:textId="01B8BC7C" w:rsidR="00C033D4" w:rsidRDefault="00C033D4" w:rsidP="001139D1">
      <w:r>
        <w:rPr>
          <w:highlight w:val="yellow"/>
        </w:rPr>
        <w:t>XX</w:t>
      </w:r>
      <w:r>
        <w:t xml:space="preserve"> kommer att ha en fotograf på plats under delar av tävlingsdagen som kommer fotografera </w:t>
      </w:r>
      <w:r>
        <w:rPr>
          <w:highlight w:val="yellow"/>
        </w:rPr>
        <w:t>XX</w:t>
      </w:r>
      <w:r>
        <w:t xml:space="preserve">. Vill du som gymnast eller ledare inte vara med på bild, hör av dig till arrangörsföreningen </w:t>
      </w:r>
      <w:r>
        <w:rPr>
          <w:highlight w:val="yellow"/>
        </w:rPr>
        <w:t>XX</w:t>
      </w:r>
      <w:r>
        <w:t>.</w:t>
      </w:r>
    </w:p>
    <w:p w14:paraId="056E237D" w14:textId="77777777" w:rsidR="00AC34DF" w:rsidRPr="006D1A9F" w:rsidRDefault="00AC34DF" w:rsidP="00AC34DF">
      <w:pPr>
        <w:pStyle w:val="Rubrik3"/>
        <w:rPr>
          <w:lang w:eastAsia="sv-SE"/>
        </w:rPr>
      </w:pPr>
      <w:r w:rsidRPr="006D1A9F">
        <w:rPr>
          <w:lang w:eastAsia="sv-SE"/>
        </w:rPr>
        <w:t>PM2</w:t>
      </w:r>
    </w:p>
    <w:p w14:paraId="6D54140D" w14:textId="77777777" w:rsidR="00AC34DF" w:rsidRPr="006D1A9F" w:rsidRDefault="00AC34DF" w:rsidP="00AC34DF">
      <w:pPr>
        <w:rPr>
          <w:lang w:eastAsia="sv-SE"/>
        </w:rPr>
      </w:pPr>
      <w:r w:rsidRPr="006D1A9F">
        <w:rPr>
          <w:lang w:eastAsia="sv-SE"/>
        </w:rPr>
        <w:t xml:space="preserve">Under vecka </w:t>
      </w:r>
      <w:r w:rsidRPr="006D1A9F">
        <w:rPr>
          <w:highlight w:val="yellow"/>
          <w:lang w:eastAsia="sv-SE"/>
        </w:rPr>
        <w:t>XX</w:t>
      </w:r>
      <w:r w:rsidRPr="006D1A9F">
        <w:rPr>
          <w:lang w:eastAsia="sv-SE"/>
        </w:rPr>
        <w:t xml:space="preserve"> mailas PM2 ut med startordning, </w:t>
      </w:r>
      <w:r w:rsidRPr="00C02887">
        <w:rPr>
          <w:lang w:eastAsia="sv-SE"/>
        </w:rPr>
        <w:t>förträning- och tävlingstider</w:t>
      </w:r>
      <w:r w:rsidRPr="006D1A9F">
        <w:rPr>
          <w:lang w:eastAsia="sv-SE"/>
        </w:rPr>
        <w:t xml:space="preserve">, mattider, etc. </w:t>
      </w:r>
    </w:p>
    <w:p w14:paraId="4D9225EA" w14:textId="77777777" w:rsidR="00AC34DF" w:rsidRPr="006D1A9F" w:rsidRDefault="00AC34DF" w:rsidP="00AC34DF">
      <w:pPr>
        <w:pStyle w:val="Rubrik3"/>
        <w:rPr>
          <w:lang w:eastAsia="sv-SE"/>
        </w:rPr>
      </w:pPr>
      <w:r w:rsidRPr="006D1A9F">
        <w:rPr>
          <w:lang w:eastAsia="sv-SE"/>
        </w:rPr>
        <w:t>Bilagor</w:t>
      </w:r>
    </w:p>
    <w:p w14:paraId="7AC57120" w14:textId="77777777" w:rsidR="00AC34DF" w:rsidRPr="006D1A9F" w:rsidRDefault="00AC34DF" w:rsidP="00AC34DF">
      <w:pPr>
        <w:rPr>
          <w:highlight w:val="green"/>
          <w:lang w:eastAsia="sv-SE"/>
        </w:rPr>
      </w:pPr>
      <w:r w:rsidRPr="006D1A9F">
        <w:rPr>
          <w:highlight w:val="green"/>
          <w:lang w:eastAsia="sv-SE"/>
        </w:rPr>
        <w:t xml:space="preserve">Bilaga 1 – </w:t>
      </w:r>
      <w:r>
        <w:rPr>
          <w:highlight w:val="yellow"/>
          <w:lang w:eastAsia="sv-SE"/>
        </w:rPr>
        <w:t>Preliminär lottad startordning</w:t>
      </w:r>
    </w:p>
    <w:p w14:paraId="0391C0C8" w14:textId="77777777" w:rsidR="00AC34DF" w:rsidRPr="006D1A9F" w:rsidRDefault="00AC34DF" w:rsidP="00AC34DF">
      <w:pPr>
        <w:rPr>
          <w:highlight w:val="green"/>
          <w:lang w:eastAsia="sv-SE"/>
        </w:rPr>
      </w:pPr>
      <w:r w:rsidRPr="006D1A9F">
        <w:rPr>
          <w:highlight w:val="green"/>
          <w:lang w:eastAsia="sv-SE"/>
        </w:rPr>
        <w:t>Bilaga 2 – Anmälan och beställningar (mat och logi)</w:t>
      </w:r>
    </w:p>
    <w:p w14:paraId="099D585B" w14:textId="59983924" w:rsidR="00AC34DF" w:rsidRPr="006D1A9F" w:rsidRDefault="00AC34DF" w:rsidP="00AC34DF">
      <w:pPr>
        <w:rPr>
          <w:highlight w:val="green"/>
          <w:lang w:eastAsia="sv-SE"/>
        </w:rPr>
      </w:pPr>
      <w:r w:rsidRPr="006D1A9F">
        <w:rPr>
          <w:highlight w:val="green"/>
          <w:lang w:eastAsia="sv-SE"/>
        </w:rPr>
        <w:t>Bilaga 3 – Beställningsblankett (kläder</w:t>
      </w:r>
      <w:r w:rsidR="00F16C65">
        <w:rPr>
          <w:highlight w:val="green"/>
          <w:lang w:eastAsia="sv-SE"/>
        </w:rPr>
        <w:t xml:space="preserve"> och aktivitet</w:t>
      </w:r>
      <w:r w:rsidRPr="006D1A9F">
        <w:rPr>
          <w:highlight w:val="green"/>
          <w:lang w:eastAsia="sv-SE"/>
        </w:rPr>
        <w:t>)</w:t>
      </w:r>
    </w:p>
    <w:p w14:paraId="4C91837D" w14:textId="753044C9" w:rsidR="00AC34DF" w:rsidRPr="00AC34DF" w:rsidRDefault="00AC34DF" w:rsidP="001139D1">
      <w:pPr>
        <w:rPr>
          <w:highlight w:val="yellow"/>
          <w:lang w:eastAsia="sv-SE"/>
        </w:rPr>
      </w:pPr>
      <w:r w:rsidRPr="006D1A9F">
        <w:rPr>
          <w:highlight w:val="yellow"/>
          <w:lang w:eastAsia="sv-SE"/>
        </w:rPr>
        <w:t xml:space="preserve">Bilaga 4 </w:t>
      </w:r>
      <w:r>
        <w:rPr>
          <w:highlight w:val="yellow"/>
          <w:lang w:eastAsia="sv-SE"/>
        </w:rPr>
        <w:t>–</w:t>
      </w:r>
      <w:r w:rsidRPr="006D1A9F">
        <w:rPr>
          <w:highlight w:val="yellow"/>
          <w:lang w:eastAsia="sv-SE"/>
        </w:rPr>
        <w:t xml:space="preserve"> Redskapsskiss</w:t>
      </w:r>
    </w:p>
    <w:p w14:paraId="5B3ACBAD" w14:textId="77777777" w:rsidR="00A566E6" w:rsidRPr="005E163E" w:rsidRDefault="00A566E6" w:rsidP="00A566E6">
      <w:pPr>
        <w:pStyle w:val="Rubrik3"/>
        <w:rPr>
          <w:color w:val="0069A7" w:themeColor="text2"/>
        </w:rPr>
      </w:pPr>
      <w:r w:rsidRPr="005E163E">
        <w:rPr>
          <w:color w:val="0069A7" w:themeColor="text2"/>
        </w:rPr>
        <w:t xml:space="preserve">Information från </w:t>
      </w:r>
      <w:r>
        <w:rPr>
          <w:color w:val="0069A7" w:themeColor="text2"/>
        </w:rPr>
        <w:t>Gymnastikförbundet</w:t>
      </w:r>
      <w:r w:rsidRPr="005E163E">
        <w:rPr>
          <w:color w:val="0069A7" w:themeColor="text2"/>
        </w:rPr>
        <w:t xml:space="preserve">: </w:t>
      </w:r>
    </w:p>
    <w:p w14:paraId="155C033D" w14:textId="77777777" w:rsidR="001139D1" w:rsidRPr="006D1A9F" w:rsidRDefault="001139D1" w:rsidP="001139D1">
      <w:pPr>
        <w:pStyle w:val="Rubrik3"/>
        <w:rPr>
          <w:color w:val="auto"/>
          <w:lang w:eastAsia="sv-SE"/>
        </w:rPr>
      </w:pPr>
      <w:r w:rsidRPr="006D1A9F">
        <w:rPr>
          <w:color w:val="auto"/>
          <w:lang w:eastAsia="sv-SE"/>
        </w:rPr>
        <w:t>Tävlingsregler</w:t>
      </w:r>
    </w:p>
    <w:p w14:paraId="05F4E9C5" w14:textId="27D36214" w:rsidR="00EA1967" w:rsidRPr="006D1A9F" w:rsidRDefault="001139D1" w:rsidP="00EA1967">
      <w:pPr>
        <w:rPr>
          <w:color w:val="auto"/>
          <w:u w:val="single"/>
          <w:lang w:eastAsia="sv-SE"/>
        </w:rPr>
      </w:pPr>
      <w:r w:rsidRPr="006D1A9F">
        <w:rPr>
          <w:color w:val="auto"/>
          <w:lang w:eastAsia="sv-SE"/>
        </w:rPr>
        <w:t xml:space="preserve">Samtliga tävlingsregler finns att hämta på Gymnastikförbundets hemsida: </w:t>
      </w:r>
      <w:hyperlink r:id="rId17" w:history="1">
        <w:r w:rsidR="006F75BC" w:rsidRPr="006D1A9F">
          <w:rPr>
            <w:rStyle w:val="Hyperlnk"/>
          </w:rPr>
          <w:t>https://www.gymnastik.se/verksamheter/truppgymnastik/regler</w:t>
        </w:r>
      </w:hyperlink>
      <w:r w:rsidRPr="006D1A9F">
        <w:rPr>
          <w:color w:val="auto"/>
        </w:rPr>
        <w:t xml:space="preserve">. </w:t>
      </w:r>
      <w:r w:rsidRPr="006D1A9F">
        <w:rPr>
          <w:color w:val="auto"/>
          <w:lang w:eastAsia="sv-SE"/>
        </w:rPr>
        <w:t xml:space="preserve">Eventuella frågor </w:t>
      </w:r>
      <w:r w:rsidR="0066535E" w:rsidRPr="006D1A9F">
        <w:rPr>
          <w:color w:val="auto"/>
          <w:lang w:eastAsia="sv-SE"/>
        </w:rPr>
        <w:t>hänvisas</w:t>
      </w:r>
      <w:r w:rsidRPr="006D1A9F">
        <w:rPr>
          <w:color w:val="auto"/>
          <w:lang w:eastAsia="sv-SE"/>
        </w:rPr>
        <w:t xml:space="preserve"> till </w:t>
      </w:r>
      <w:hyperlink r:id="rId18" w:history="1">
        <w:r w:rsidR="006F75BC" w:rsidRPr="006D1A9F">
          <w:rPr>
            <w:rStyle w:val="Hyperlnk"/>
            <w:lang w:eastAsia="sv-SE"/>
          </w:rPr>
          <w:t>trupp@gymnastik.se</w:t>
        </w:r>
      </w:hyperlink>
      <w:r w:rsidRPr="006D1A9F">
        <w:rPr>
          <w:color w:val="auto"/>
          <w:lang w:eastAsia="sv-SE"/>
        </w:rPr>
        <w:t xml:space="preserve">.  </w:t>
      </w:r>
    </w:p>
    <w:p w14:paraId="1FB8DD4C" w14:textId="77777777" w:rsidR="001139D1" w:rsidRDefault="001139D1" w:rsidP="00EA1967">
      <w:pPr>
        <w:rPr>
          <w:lang w:eastAsia="sv-SE"/>
        </w:rPr>
      </w:pPr>
      <w:r w:rsidRPr="006D1A9F">
        <w:rPr>
          <w:lang w:eastAsia="sv-SE"/>
        </w:rPr>
        <w:t>Det är ledarens ansvar att ta del av samtliga reglementen och bestämmelser samt att kontrollera på hemsidan att man har en senaste versionen av dessa inför varje tävling.</w:t>
      </w:r>
    </w:p>
    <w:p w14:paraId="60D34EB2" w14:textId="77777777" w:rsidR="005D5F7A" w:rsidRPr="006D1A9F" w:rsidRDefault="005D5F7A" w:rsidP="005D5F7A">
      <w:pPr>
        <w:pStyle w:val="Rubrik3"/>
        <w:rPr>
          <w:lang w:eastAsia="sv-SE"/>
        </w:rPr>
      </w:pPr>
      <w:r w:rsidRPr="006D1A9F">
        <w:rPr>
          <w:lang w:eastAsia="sv-SE"/>
        </w:rPr>
        <w:t>Korrekt uppförande</w:t>
      </w:r>
    </w:p>
    <w:p w14:paraId="257EF9BA" w14:textId="77777777" w:rsidR="005D5F7A" w:rsidRPr="005435F2" w:rsidRDefault="005D5F7A" w:rsidP="005D5F7A">
      <w:pPr>
        <w:rPr>
          <w:lang w:eastAsia="sv-SE"/>
        </w:rPr>
      </w:pPr>
      <w:r w:rsidRPr="005435F2">
        <w:rPr>
          <w:lang w:eastAsia="sv-SE"/>
        </w:rPr>
        <w:t xml:space="preserve">Gymnaster, domare, tränare och andra ledare förväntas följa </w:t>
      </w:r>
      <w:r>
        <w:rPr>
          <w:lang w:eastAsia="sv-SE"/>
        </w:rPr>
        <w:t>t</w:t>
      </w:r>
      <w:r w:rsidRPr="005435F2">
        <w:rPr>
          <w:lang w:eastAsia="sv-SE"/>
        </w:rPr>
        <w:t>ekniskt reglemente</w:t>
      </w:r>
      <w:r>
        <w:rPr>
          <w:lang w:eastAsia="sv-SE"/>
        </w:rPr>
        <w:t>:</w:t>
      </w:r>
      <w:r w:rsidRPr="005435F2">
        <w:rPr>
          <w:lang w:eastAsia="sv-SE"/>
        </w:rPr>
        <w:t xml:space="preserve"> </w:t>
      </w:r>
    </w:p>
    <w:p w14:paraId="133F201A" w14:textId="77777777" w:rsidR="005D5F7A" w:rsidRPr="005435F2" w:rsidRDefault="005D5F7A" w:rsidP="005D5F7A">
      <w:pPr>
        <w:pStyle w:val="Liststycke"/>
        <w:numPr>
          <w:ilvl w:val="0"/>
          <w:numId w:val="20"/>
        </w:numPr>
        <w:rPr>
          <w:lang w:eastAsia="sv-SE"/>
        </w:rPr>
      </w:pPr>
      <w:r w:rsidRPr="005435F2">
        <w:rPr>
          <w:lang w:eastAsia="sv-SE"/>
        </w:rPr>
        <w:t>Uppträda korrekt gentemot varandra och funktionärer och följa Gymnastikförbundets uppförandekod.</w:t>
      </w:r>
    </w:p>
    <w:p w14:paraId="77BF3C84" w14:textId="77777777" w:rsidR="005D5F7A" w:rsidRPr="005435F2" w:rsidRDefault="005D5F7A" w:rsidP="005D5F7A">
      <w:pPr>
        <w:pStyle w:val="Liststycke"/>
        <w:numPr>
          <w:ilvl w:val="0"/>
          <w:numId w:val="20"/>
        </w:numPr>
        <w:rPr>
          <w:lang w:eastAsia="sv-SE"/>
        </w:rPr>
      </w:pPr>
      <w:r w:rsidRPr="005435F2">
        <w:rPr>
          <w:lang w:eastAsia="sv-SE"/>
        </w:rPr>
        <w:t xml:space="preserve">Följa RF:s alkohol- och tobakspolicy (ANDT-policy). </w:t>
      </w:r>
    </w:p>
    <w:p w14:paraId="7E818132" w14:textId="77777777" w:rsidR="005D5F7A" w:rsidRDefault="005D5F7A" w:rsidP="005D5F7A">
      <w:pPr>
        <w:pStyle w:val="Liststycke"/>
        <w:numPr>
          <w:ilvl w:val="0"/>
          <w:numId w:val="20"/>
        </w:numPr>
        <w:rPr>
          <w:lang w:eastAsia="sv-SE"/>
        </w:rPr>
      </w:pPr>
      <w:r w:rsidRPr="005435F2">
        <w:rPr>
          <w:lang w:eastAsia="sv-SE"/>
        </w:rPr>
        <w:t xml:space="preserve">Följa Gymnastikförbundets antidopingprogram. </w:t>
      </w:r>
    </w:p>
    <w:p w14:paraId="49465512" w14:textId="77777777" w:rsidR="005D5F7A" w:rsidRPr="005435F2" w:rsidRDefault="005D5F7A" w:rsidP="005D5F7A">
      <w:pPr>
        <w:rPr>
          <w:lang w:eastAsia="sv-SE"/>
        </w:rPr>
      </w:pPr>
      <w:r w:rsidRPr="005435F2">
        <w:rPr>
          <w:lang w:eastAsia="sv-SE"/>
        </w:rPr>
        <w:t xml:space="preserve">Vänligen ta del av all information </w:t>
      </w:r>
      <w:hyperlink r:id="rId19" w:history="1">
        <w:r w:rsidRPr="005435F2">
          <w:rPr>
            <w:rStyle w:val="Hyperlnk"/>
            <w:lang w:eastAsia="sv-SE"/>
          </w:rPr>
          <w:t>här</w:t>
        </w:r>
      </w:hyperlink>
      <w:r w:rsidRPr="005435F2">
        <w:rPr>
          <w:lang w:eastAsia="sv-SE"/>
        </w:rPr>
        <w:t>.</w:t>
      </w:r>
    </w:p>
    <w:p w14:paraId="578BCA68" w14:textId="77777777" w:rsidR="00336C46" w:rsidRPr="006D1A9F" w:rsidRDefault="00336C46" w:rsidP="00336C46">
      <w:pPr>
        <w:pStyle w:val="Rubrik3"/>
        <w:rPr>
          <w:lang w:eastAsia="sv-SE"/>
        </w:rPr>
      </w:pPr>
      <w:r w:rsidRPr="006D1A9F">
        <w:rPr>
          <w:lang w:eastAsia="sv-SE"/>
        </w:rPr>
        <w:lastRenderedPageBreak/>
        <w:t>Domare</w:t>
      </w:r>
    </w:p>
    <w:p w14:paraId="68E5EB96" w14:textId="1FF41A4B" w:rsidR="00336C46" w:rsidRPr="006D1A9F" w:rsidRDefault="00336C46" w:rsidP="00EA1967">
      <w:pPr>
        <w:rPr>
          <w:lang w:eastAsia="sv-SE"/>
        </w:rPr>
      </w:pPr>
      <w:r w:rsidRPr="006D1A9F">
        <w:rPr>
          <w:lang w:eastAsia="sv-SE"/>
        </w:rPr>
        <w:t xml:space="preserve">Gymnastikförbundet tillsätter domare enligt gällande </w:t>
      </w:r>
      <w:hyperlink r:id="rId20" w:history="1">
        <w:r w:rsidRPr="006D1A9F">
          <w:rPr>
            <w:rStyle w:val="Hyperlnk"/>
            <w:lang w:eastAsia="sv-SE"/>
          </w:rPr>
          <w:t>bedömningsreglemente</w:t>
        </w:r>
      </w:hyperlink>
      <w:r w:rsidRPr="006D1A9F">
        <w:rPr>
          <w:lang w:eastAsia="sv-SE"/>
        </w:rPr>
        <w:t xml:space="preserve">. </w:t>
      </w:r>
    </w:p>
    <w:p w14:paraId="7BEE899D" w14:textId="77777777" w:rsidR="006C15E2" w:rsidRPr="006D1A9F" w:rsidRDefault="006C15E2" w:rsidP="0033391A">
      <w:pPr>
        <w:pStyle w:val="Rubrik3"/>
        <w:rPr>
          <w:lang w:eastAsia="sv-SE"/>
        </w:rPr>
      </w:pPr>
      <w:r w:rsidRPr="006D1A9F">
        <w:rPr>
          <w:lang w:eastAsia="sv-SE"/>
        </w:rPr>
        <w:t>Tävlingslicens</w:t>
      </w:r>
      <w:r w:rsidR="001139D1" w:rsidRPr="006D1A9F">
        <w:rPr>
          <w:lang w:eastAsia="sv-SE"/>
        </w:rPr>
        <w:t xml:space="preserve"> och deltagarlista</w:t>
      </w:r>
    </w:p>
    <w:p w14:paraId="09224CB1" w14:textId="27564835" w:rsidR="006C15E2" w:rsidRPr="006D1A9F" w:rsidRDefault="0033391A" w:rsidP="006C15E2">
      <w:pPr>
        <w:rPr>
          <w:lang w:eastAsia="sv-SE"/>
        </w:rPr>
      </w:pPr>
      <w:r w:rsidRPr="006D1A9F">
        <w:rPr>
          <w:lang w:eastAsia="sv-SE"/>
        </w:rPr>
        <w:t>Varje förening</w:t>
      </w:r>
      <w:r w:rsidR="006C15E2" w:rsidRPr="006D1A9F">
        <w:rPr>
          <w:lang w:eastAsia="sv-SE"/>
        </w:rPr>
        <w:t xml:space="preserve"> ansvara</w:t>
      </w:r>
      <w:r w:rsidRPr="006D1A9F">
        <w:rPr>
          <w:lang w:eastAsia="sv-SE"/>
        </w:rPr>
        <w:t>r</w:t>
      </w:r>
      <w:r w:rsidR="006C15E2" w:rsidRPr="006D1A9F">
        <w:rPr>
          <w:lang w:eastAsia="sv-SE"/>
        </w:rPr>
        <w:t xml:space="preserve"> för att </w:t>
      </w:r>
      <w:r w:rsidRPr="006D1A9F">
        <w:rPr>
          <w:lang w:eastAsia="sv-SE"/>
        </w:rPr>
        <w:t>anmälda deltagare</w:t>
      </w:r>
      <w:r w:rsidR="006C15E2" w:rsidRPr="006D1A9F">
        <w:rPr>
          <w:lang w:eastAsia="sv-SE"/>
        </w:rPr>
        <w:t xml:space="preserve"> har giltig tävlingslicens.</w:t>
      </w:r>
      <w:r w:rsidR="002C7815" w:rsidRPr="006D1A9F">
        <w:rPr>
          <w:lang w:eastAsia="sv-SE"/>
        </w:rPr>
        <w:t xml:space="preserve"> </w:t>
      </w:r>
    </w:p>
    <w:p w14:paraId="03E4D123" w14:textId="64EC9094" w:rsidR="001139D1" w:rsidRPr="006D1A9F" w:rsidRDefault="005B39B3" w:rsidP="006C15E2">
      <w:pPr>
        <w:rPr>
          <w:lang w:eastAsia="sv-SE"/>
        </w:rPr>
      </w:pPr>
      <w:r w:rsidRPr="006D1A9F">
        <w:rPr>
          <w:lang w:eastAsia="sv-SE"/>
        </w:rPr>
        <w:t>Innan ackreditering ska deltagande gymnaster fyllas i på deltagarlista i</w:t>
      </w:r>
      <w:r w:rsidR="00F14703" w:rsidRPr="006D1A9F">
        <w:rPr>
          <w:lang w:eastAsia="sv-SE"/>
        </w:rPr>
        <w:t xml:space="preserve"> systemet Sport Event Systems - Tariff.</w:t>
      </w:r>
      <w:r w:rsidRPr="006D1A9F">
        <w:rPr>
          <w:lang w:eastAsia="sv-SE"/>
        </w:rPr>
        <w:t xml:space="preserve"> </w:t>
      </w:r>
      <w:r w:rsidR="00777AD4" w:rsidRPr="006D1A9F">
        <w:rPr>
          <w:lang w:eastAsia="sv-SE"/>
        </w:rPr>
        <w:t xml:space="preserve">Deltagarlistan innehåller även </w:t>
      </w:r>
      <w:r w:rsidR="001354BB" w:rsidRPr="006D1A9F">
        <w:rPr>
          <w:lang w:eastAsia="sv-SE"/>
        </w:rPr>
        <w:t xml:space="preserve">tävlingslicens från </w:t>
      </w:r>
      <w:r w:rsidR="00874862">
        <w:rPr>
          <w:lang w:eastAsia="sv-SE"/>
        </w:rPr>
        <w:t xml:space="preserve">Tydliga (tidigare </w:t>
      </w:r>
      <w:r w:rsidR="001354BB" w:rsidRPr="006D1A9F">
        <w:rPr>
          <w:lang w:eastAsia="sv-SE"/>
        </w:rPr>
        <w:t>Pensum</w:t>
      </w:r>
      <w:r w:rsidR="00874862">
        <w:rPr>
          <w:lang w:eastAsia="sv-SE"/>
        </w:rPr>
        <w:t>)</w:t>
      </w:r>
      <w:r w:rsidR="001354BB" w:rsidRPr="006D1A9F">
        <w:rPr>
          <w:lang w:eastAsia="sv-SE"/>
        </w:rPr>
        <w:t xml:space="preserve"> på tävlande gymnaster</w:t>
      </w:r>
      <w:r w:rsidR="00777AD4" w:rsidRPr="006D1A9F">
        <w:rPr>
          <w:lang w:eastAsia="sv-SE"/>
        </w:rPr>
        <w:t xml:space="preserve">. </w:t>
      </w:r>
      <w:r w:rsidR="001139D1" w:rsidRPr="006D1A9F">
        <w:rPr>
          <w:lang w:eastAsia="sv-SE"/>
        </w:rPr>
        <w:t xml:space="preserve">Vid ackreditering skall ansvarig </w:t>
      </w:r>
      <w:r w:rsidR="00642011" w:rsidRPr="006D1A9F">
        <w:rPr>
          <w:lang w:eastAsia="sv-SE"/>
        </w:rPr>
        <w:t>tränare</w:t>
      </w:r>
      <w:r w:rsidR="007A77F2" w:rsidRPr="006D1A9F">
        <w:rPr>
          <w:lang w:eastAsia="sv-SE"/>
        </w:rPr>
        <w:t xml:space="preserve"> </w:t>
      </w:r>
      <w:r w:rsidR="00197767" w:rsidRPr="006D1A9F">
        <w:rPr>
          <w:lang w:eastAsia="sv-SE"/>
        </w:rPr>
        <w:t>lämna in ut</w:t>
      </w:r>
      <w:r w:rsidR="007A77F2" w:rsidRPr="006D1A9F">
        <w:rPr>
          <w:lang w:eastAsia="sv-SE"/>
        </w:rPr>
        <w:t>skriv</w:t>
      </w:r>
      <w:r w:rsidR="00197767" w:rsidRPr="006D1A9F">
        <w:rPr>
          <w:lang w:eastAsia="sv-SE"/>
        </w:rPr>
        <w:t xml:space="preserve">en </w:t>
      </w:r>
      <w:r w:rsidR="007A77F2" w:rsidRPr="006D1A9F">
        <w:rPr>
          <w:lang w:eastAsia="sv-SE"/>
        </w:rPr>
        <w:t>och signera</w:t>
      </w:r>
      <w:r w:rsidR="00197767" w:rsidRPr="006D1A9F">
        <w:rPr>
          <w:lang w:eastAsia="sv-SE"/>
        </w:rPr>
        <w:t>d</w:t>
      </w:r>
      <w:r w:rsidR="007A77F2" w:rsidRPr="006D1A9F">
        <w:rPr>
          <w:lang w:eastAsia="sv-SE"/>
        </w:rPr>
        <w:t xml:space="preserve"> </w:t>
      </w:r>
      <w:r w:rsidR="00062F7F" w:rsidRPr="006D1A9F">
        <w:rPr>
          <w:lang w:eastAsia="sv-SE"/>
        </w:rPr>
        <w:t>deltagarlistan</w:t>
      </w:r>
      <w:r w:rsidR="003F03F1" w:rsidRPr="006D1A9F">
        <w:rPr>
          <w:lang w:eastAsia="sv-SE"/>
        </w:rPr>
        <w:t xml:space="preserve"> </w:t>
      </w:r>
      <w:r w:rsidR="00197767" w:rsidRPr="006D1A9F">
        <w:rPr>
          <w:lang w:eastAsia="sv-SE"/>
        </w:rPr>
        <w:t>(</w:t>
      </w:r>
      <w:r w:rsidR="003F03F1" w:rsidRPr="006D1A9F">
        <w:rPr>
          <w:lang w:eastAsia="sv-SE"/>
        </w:rPr>
        <w:t xml:space="preserve">som hämtas från </w:t>
      </w:r>
      <w:r w:rsidRPr="006D1A9F">
        <w:rPr>
          <w:lang w:eastAsia="sv-SE"/>
        </w:rPr>
        <w:t xml:space="preserve">Sport Event Systems </w:t>
      </w:r>
      <w:r w:rsidR="00197767" w:rsidRPr="006D1A9F">
        <w:rPr>
          <w:lang w:eastAsia="sv-SE"/>
        </w:rPr>
        <w:t>–</w:t>
      </w:r>
      <w:r w:rsidRPr="006D1A9F">
        <w:rPr>
          <w:lang w:eastAsia="sv-SE"/>
        </w:rPr>
        <w:t xml:space="preserve"> Tariff</w:t>
      </w:r>
      <w:r w:rsidR="00197767" w:rsidRPr="006D1A9F">
        <w:rPr>
          <w:lang w:eastAsia="sv-SE"/>
        </w:rPr>
        <w:t>)</w:t>
      </w:r>
      <w:r w:rsidRPr="006D1A9F">
        <w:rPr>
          <w:lang w:eastAsia="sv-SE"/>
        </w:rPr>
        <w:t>.</w:t>
      </w:r>
      <w:r w:rsidR="000D7EF3" w:rsidRPr="006D1A9F">
        <w:rPr>
          <w:lang w:eastAsia="sv-SE"/>
        </w:rPr>
        <w:t xml:space="preserve"> </w:t>
      </w:r>
      <w:r w:rsidR="00912330" w:rsidRPr="006D1A9F">
        <w:rPr>
          <w:lang w:eastAsia="sv-SE"/>
        </w:rPr>
        <w:t>Deltagarlistan</w:t>
      </w:r>
      <w:r w:rsidR="001139D1" w:rsidRPr="006D1A9F">
        <w:rPr>
          <w:lang w:eastAsia="sv-SE"/>
        </w:rPr>
        <w:t xml:space="preserve"> ska endast innehålla aktuella gymnaster</w:t>
      </w:r>
      <w:r w:rsidR="00912330" w:rsidRPr="006D1A9F">
        <w:rPr>
          <w:lang w:eastAsia="sv-SE"/>
        </w:rPr>
        <w:t xml:space="preserve"> och </w:t>
      </w:r>
      <w:r w:rsidR="00E6687A" w:rsidRPr="006D1A9F">
        <w:rPr>
          <w:lang w:eastAsia="sv-SE"/>
        </w:rPr>
        <w:t>tränare</w:t>
      </w:r>
      <w:r w:rsidR="001139D1" w:rsidRPr="006D1A9F">
        <w:rPr>
          <w:lang w:eastAsia="sv-SE"/>
        </w:rPr>
        <w:t xml:space="preserve">. Gymnaster som saknar tävlingslicens kommer inte att bli ackrediterade och får inte ställa upp i tävlingen. </w:t>
      </w:r>
    </w:p>
    <w:p w14:paraId="63F58056" w14:textId="65104457" w:rsidR="00E6687A" w:rsidRDefault="00E6687A" w:rsidP="006C15E2">
      <w:pPr>
        <w:rPr>
          <w:lang w:eastAsia="sv-SE"/>
        </w:rPr>
      </w:pPr>
      <w:r w:rsidRPr="006D1A9F">
        <w:rPr>
          <w:lang w:eastAsia="sv-SE"/>
        </w:rPr>
        <w:t xml:space="preserve">Systemet Sport Event Systems – Tariff öppnas </w:t>
      </w:r>
      <w:r w:rsidR="00AC4FDB" w:rsidRPr="006D1A9F">
        <w:rPr>
          <w:lang w:eastAsia="sv-SE"/>
        </w:rPr>
        <w:t>i samband med att PM2 skickas ut cirka två veckor innan tävling</w:t>
      </w:r>
      <w:r w:rsidR="006F0426" w:rsidRPr="006D1A9F">
        <w:rPr>
          <w:lang w:eastAsia="sv-SE"/>
        </w:rPr>
        <w:t>.</w:t>
      </w:r>
    </w:p>
    <w:p w14:paraId="7ACFBCB9" w14:textId="77777777" w:rsidR="00336C46" w:rsidRDefault="00336C46" w:rsidP="00336C46">
      <w:pPr>
        <w:pStyle w:val="Rubrik3"/>
        <w:rPr>
          <w:lang w:eastAsia="sv-SE"/>
        </w:rPr>
      </w:pPr>
      <w:r>
        <w:rPr>
          <w:lang w:eastAsia="sv-SE"/>
        </w:rPr>
        <w:t>Ackreditering</w:t>
      </w:r>
    </w:p>
    <w:p w14:paraId="6FA728A9" w14:textId="1FBC7DB9" w:rsidR="00336C46" w:rsidRDefault="00336C46" w:rsidP="006C15E2">
      <w:r w:rsidRPr="00CA0CEC">
        <w:rPr>
          <w:lang w:eastAsia="sv-SE"/>
        </w:rPr>
        <w:t>Ackreditering ska göras e</w:t>
      </w:r>
      <w:r>
        <w:rPr>
          <w:lang w:eastAsia="sv-SE"/>
        </w:rPr>
        <w:t>nligt t</w:t>
      </w:r>
      <w:r w:rsidRPr="00CA0CEC">
        <w:rPr>
          <w:lang w:eastAsia="sv-SE"/>
        </w:rPr>
        <w:t xml:space="preserve">ävlingsbestämmelserna. Ta del av informationen </w:t>
      </w:r>
      <w:hyperlink r:id="rId21" w:history="1">
        <w:r w:rsidRPr="00CA0CEC">
          <w:rPr>
            <w:rStyle w:val="Hyperlnk"/>
            <w:lang w:eastAsia="sv-SE"/>
          </w:rPr>
          <w:t>här</w:t>
        </w:r>
      </w:hyperlink>
      <w:r w:rsidRPr="00CA0CEC">
        <w:rPr>
          <w:lang w:eastAsia="sv-SE"/>
        </w:rPr>
        <w:t>.</w:t>
      </w:r>
      <w:r>
        <w:rPr>
          <w:lang w:eastAsia="sv-SE"/>
        </w:rPr>
        <w:t xml:space="preserve"> </w:t>
      </w:r>
      <w:r>
        <w:rPr>
          <w:lang w:eastAsia="sv-SE"/>
        </w:rPr>
        <w:br/>
      </w:r>
      <w:r w:rsidRPr="002450A3">
        <w:rPr>
          <w:b/>
          <w:bCs/>
        </w:rPr>
        <w:t>OBS!</w:t>
      </w:r>
      <w:r>
        <w:t xml:space="preserve"> Ackreditering ska ske senast två timmar innan aktuell tävlingsomgång.</w:t>
      </w:r>
    </w:p>
    <w:p w14:paraId="5DCA2215" w14:textId="77777777" w:rsidR="00336C46" w:rsidRPr="006D1A9F" w:rsidRDefault="00336C46" w:rsidP="00336C46">
      <w:pPr>
        <w:pStyle w:val="Rubrik3"/>
        <w:rPr>
          <w:lang w:eastAsia="sv-SE"/>
        </w:rPr>
      </w:pPr>
      <w:r w:rsidRPr="006D1A9F">
        <w:rPr>
          <w:lang w:eastAsia="sv-SE"/>
        </w:rPr>
        <w:t>Regler vid skada</w:t>
      </w:r>
    </w:p>
    <w:p w14:paraId="2E8A7379" w14:textId="77777777" w:rsidR="00336C46" w:rsidRPr="006D1A9F" w:rsidRDefault="00336C46" w:rsidP="00336C46">
      <w:pPr>
        <w:rPr>
          <w:lang w:eastAsia="sv-SE"/>
        </w:rPr>
      </w:pPr>
      <w:r w:rsidRPr="006D1A9F">
        <w:rPr>
          <w:highlight w:val="yellow"/>
          <w:lang w:eastAsia="sv-SE"/>
        </w:rPr>
        <w:t xml:space="preserve">Detta gäller på tävlingar som döms på </w:t>
      </w:r>
      <w:proofErr w:type="spellStart"/>
      <w:r w:rsidRPr="006D1A9F">
        <w:rPr>
          <w:highlight w:val="yellow"/>
          <w:lang w:eastAsia="sv-SE"/>
        </w:rPr>
        <w:t>CoP</w:t>
      </w:r>
      <w:proofErr w:type="spellEnd"/>
      <w:r w:rsidRPr="006D1A9F">
        <w:rPr>
          <w:highlight w:val="yellow"/>
          <w:lang w:eastAsia="sv-SE"/>
        </w:rPr>
        <w:t xml:space="preserve"> – ta bort denna text vid en Nat.BR tävling:</w:t>
      </w:r>
    </w:p>
    <w:p w14:paraId="107CAC65" w14:textId="77777777" w:rsidR="00336C46" w:rsidRPr="006D1A9F" w:rsidRDefault="00336C46" w:rsidP="00336C46">
      <w:pPr>
        <w:rPr>
          <w:lang w:eastAsia="sv-SE"/>
        </w:rPr>
      </w:pPr>
      <w:r w:rsidRPr="006D1A9F">
        <w:rPr>
          <w:lang w:eastAsia="sv-SE"/>
        </w:rPr>
        <w:t>Om en skada uppkommer under tävlingen, som innebär att gymnasten inte kan fullfölja tävlingen och att truppen behöver ändra en svårighet i fristående, har de tillåtelse att göra detta. Ändringen av svårighet sker efter godkännande av Gymnastikförbundets representant baserat på utlåtande från tävlingens sjukvårdare gällande skadan.</w:t>
      </w:r>
    </w:p>
    <w:p w14:paraId="62A2EA1E" w14:textId="4EE69872" w:rsidR="00336C46" w:rsidRPr="006D1A9F" w:rsidRDefault="00336C46" w:rsidP="006C15E2">
      <w:pPr>
        <w:rPr>
          <w:lang w:eastAsia="sv-SE"/>
        </w:rPr>
      </w:pPr>
      <w:r w:rsidRPr="006D1A9F">
        <w:rPr>
          <w:lang w:eastAsia="sv-SE"/>
        </w:rPr>
        <w:t>Om skada uppkommer under förträning ska ändringen genomföras innan tävlingsstart. Om skada uppkommer efter tävlingsstart ska ändringen genomföras snarast, dock senast innan laget före i startordningen startar sitt framträdande. Justeringen görs i samråd med Gymnastikförbundets representant direkt på bedömningsunderlaget.</w:t>
      </w:r>
    </w:p>
    <w:p w14:paraId="03BFABE7" w14:textId="77777777" w:rsidR="006C15E2" w:rsidRPr="006D1A9F" w:rsidRDefault="006C15E2" w:rsidP="0033391A">
      <w:pPr>
        <w:pStyle w:val="Rubrik3"/>
        <w:rPr>
          <w:lang w:eastAsia="sv-SE"/>
        </w:rPr>
      </w:pPr>
      <w:r w:rsidRPr="006D1A9F">
        <w:rPr>
          <w:lang w:eastAsia="sv-SE"/>
        </w:rPr>
        <w:t>Utbildningskrav</w:t>
      </w:r>
    </w:p>
    <w:p w14:paraId="6B3273FD" w14:textId="6D2075B5" w:rsidR="006C15E2" w:rsidRPr="006D1A9F" w:rsidRDefault="0033391A" w:rsidP="006C15E2">
      <w:pPr>
        <w:rPr>
          <w:lang w:eastAsia="sv-SE"/>
        </w:rPr>
      </w:pPr>
      <w:r w:rsidRPr="006D1A9F">
        <w:rPr>
          <w:lang w:eastAsia="sv-SE"/>
        </w:rPr>
        <w:t xml:space="preserve">I all verksamhet ska Gymnastikförbundets utbildningskrav följas: </w:t>
      </w:r>
      <w:hyperlink r:id="rId22" w:history="1">
        <w:r w:rsidR="001F4766">
          <w:rPr>
            <w:rStyle w:val="Hyperlnk"/>
            <w:lang w:eastAsia="sv-SE"/>
          </w:rPr>
          <w:t>https://www.gymnastik.se/utbildning/utbildningskrav-behorigheter-och-validering/utbildningskrav</w:t>
        </w:r>
      </w:hyperlink>
      <w:r w:rsidRPr="006D1A9F">
        <w:rPr>
          <w:lang w:eastAsia="sv-SE"/>
        </w:rPr>
        <w:t xml:space="preserve"> </w:t>
      </w:r>
    </w:p>
    <w:p w14:paraId="09989E29" w14:textId="4635C2E8" w:rsidR="001139D1" w:rsidRPr="006D1A9F" w:rsidRDefault="001139D1" w:rsidP="006C15E2">
      <w:pPr>
        <w:rPr>
          <w:lang w:eastAsia="sv-SE"/>
        </w:rPr>
      </w:pPr>
      <w:r w:rsidRPr="006D1A9F">
        <w:rPr>
          <w:lang w:eastAsia="sv-SE"/>
        </w:rPr>
        <w:t xml:space="preserve">På </w:t>
      </w:r>
      <w:proofErr w:type="spellStart"/>
      <w:r w:rsidRPr="006D1A9F">
        <w:rPr>
          <w:lang w:eastAsia="sv-SE"/>
        </w:rPr>
        <w:t>tumbling</w:t>
      </w:r>
      <w:proofErr w:type="spellEnd"/>
      <w:r w:rsidRPr="006D1A9F">
        <w:rPr>
          <w:lang w:eastAsia="sv-SE"/>
        </w:rPr>
        <w:t xml:space="preserve"> ska en mottagare ha giltig behörighet för säkerhetspassning som motsvarar den nivå som gymnasterna tävlar på. På </w:t>
      </w:r>
      <w:proofErr w:type="spellStart"/>
      <w:r w:rsidRPr="006D1A9F">
        <w:rPr>
          <w:lang w:eastAsia="sv-SE"/>
        </w:rPr>
        <w:t>trampett</w:t>
      </w:r>
      <w:proofErr w:type="spellEnd"/>
      <w:r w:rsidRPr="006D1A9F">
        <w:rPr>
          <w:lang w:eastAsia="sv-SE"/>
        </w:rPr>
        <w:t xml:space="preserve"> från fri voltrotation ska två mottagare stå på nedslagsbädden varav en mottagare ska ha giltig behörighet för säkerhetspassning som motsvarar den nivå som gymnasterna tävlar på. Tränar</w:t>
      </w:r>
      <w:r w:rsidR="00642011" w:rsidRPr="006D1A9F">
        <w:rPr>
          <w:lang w:eastAsia="sv-SE"/>
        </w:rPr>
        <w:t>nas</w:t>
      </w:r>
      <w:r w:rsidRPr="006D1A9F">
        <w:rPr>
          <w:lang w:eastAsia="sv-SE"/>
        </w:rPr>
        <w:t xml:space="preserve"> utbildningsnivå fylls i på deltagarlistan.</w:t>
      </w:r>
    </w:p>
    <w:p w14:paraId="38FF82D0" w14:textId="77777777" w:rsidR="001E49BC" w:rsidRPr="006D1A9F" w:rsidRDefault="001E49BC" w:rsidP="001E49BC">
      <w:pPr>
        <w:pStyle w:val="Rubrik3"/>
        <w:rPr>
          <w:lang w:eastAsia="sv-SE"/>
        </w:rPr>
      </w:pPr>
      <w:r w:rsidRPr="006D1A9F">
        <w:rPr>
          <w:lang w:eastAsia="sv-SE"/>
        </w:rPr>
        <w:t>GDPR</w:t>
      </w:r>
    </w:p>
    <w:p w14:paraId="3D4A428D" w14:textId="77777777" w:rsidR="001E49BC" w:rsidRPr="006D1A9F" w:rsidRDefault="001E49BC" w:rsidP="001E49BC">
      <w:pPr>
        <w:rPr>
          <w:lang w:eastAsia="sv-SE"/>
        </w:rPr>
      </w:pPr>
      <w:r w:rsidRPr="006D1A9F">
        <w:rPr>
          <w:lang w:eastAsia="sv-SE"/>
        </w:rPr>
        <w:t xml:space="preserve">I och med anmälan till tävling godkänner föreningen att kontaktuppgifter till föreningen och ansvarig för anmälan behandlas och lagras av Gymnastikförbundet. </w:t>
      </w:r>
    </w:p>
    <w:p w14:paraId="64E7DEA8" w14:textId="77777777" w:rsidR="006C15E2" w:rsidRPr="006D1A9F" w:rsidRDefault="001E49BC" w:rsidP="006C15E2">
      <w:pPr>
        <w:rPr>
          <w:i/>
          <w:iCs/>
          <w:lang w:eastAsia="sv-SE"/>
        </w:rPr>
      </w:pPr>
      <w:r w:rsidRPr="006D1A9F">
        <w:rPr>
          <w:i/>
          <w:iCs/>
          <w:lang w:eastAsia="sv-SE"/>
        </w:rPr>
        <w:t xml:space="preserve">Ändamål med behandling av personuppgifter i samband med tävlingsanmälan: Tävlingsadministration, förbunds- och föreningsadministration, avgiftshantering, </w:t>
      </w:r>
      <w:r w:rsidRPr="006D1A9F">
        <w:rPr>
          <w:i/>
          <w:iCs/>
          <w:lang w:eastAsia="sv-SE"/>
        </w:rPr>
        <w:lastRenderedPageBreak/>
        <w:t>licensadministration. Lagringstiden för dina personuppgifter varierar utifrån vad uppgifterna behövs till. Utgångspunkten är att uppgifter inte ska sparas längre än vad som behövs för aktuellt ändamål.</w:t>
      </w:r>
    </w:p>
    <w:p w14:paraId="6837D849" w14:textId="77777777" w:rsidR="007A7310" w:rsidRPr="006D1A9F" w:rsidRDefault="007A7310" w:rsidP="006C15E2">
      <w:pPr>
        <w:rPr>
          <w:lang w:eastAsia="sv-SE"/>
        </w:rPr>
      </w:pPr>
    </w:p>
    <w:p w14:paraId="4171456E" w14:textId="77777777" w:rsidR="007A7310" w:rsidRPr="006D1A9F" w:rsidRDefault="007A7310" w:rsidP="007A7310">
      <w:pPr>
        <w:pStyle w:val="Rubrik3"/>
        <w:rPr>
          <w:lang w:eastAsia="sv-SE"/>
        </w:rPr>
      </w:pPr>
      <w:r w:rsidRPr="006D1A9F">
        <w:rPr>
          <w:lang w:eastAsia="sv-SE"/>
        </w:rPr>
        <w:t>Varmt välkomna!</w:t>
      </w:r>
    </w:p>
    <w:p w14:paraId="31816FCB" w14:textId="77777777" w:rsidR="008C7138" w:rsidRDefault="008C7138" w:rsidP="006C15E2">
      <w:pPr>
        <w:rPr>
          <w:lang w:eastAsia="sv-SE"/>
        </w:rPr>
      </w:pPr>
    </w:p>
    <w:p w14:paraId="48C0FDF0" w14:textId="27A6B746" w:rsidR="006C15E2" w:rsidRDefault="001948DC" w:rsidP="006C15E2">
      <w:pPr>
        <w:rPr>
          <w:lang w:eastAsia="sv-SE"/>
        </w:rPr>
      </w:pPr>
      <w:r>
        <w:rPr>
          <w:noProof/>
          <w:lang w:eastAsia="sv-SE"/>
        </w:rPr>
        <w:lastRenderedPageBreak/>
        <w:drawing>
          <wp:anchor distT="0" distB="0" distL="114300" distR="114300" simplePos="0" relativeHeight="251658244" behindDoc="0" locked="0" layoutInCell="1" allowOverlap="1" wp14:anchorId="41D1BA38" wp14:editId="6C767011">
            <wp:simplePos x="0" y="0"/>
            <wp:positionH relativeFrom="page">
              <wp:posOffset>732155</wp:posOffset>
            </wp:positionH>
            <wp:positionV relativeFrom="margin">
              <wp:posOffset>-662305</wp:posOffset>
            </wp:positionV>
            <wp:extent cx="6088380" cy="8611870"/>
            <wp:effectExtent l="0" t="0" r="7620" b="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88380" cy="8611870"/>
                    </a:xfrm>
                    <a:prstGeom prst="rect">
                      <a:avLst/>
                    </a:prstGeom>
                  </pic:spPr>
                </pic:pic>
              </a:graphicData>
            </a:graphic>
            <wp14:sizeRelH relativeFrom="margin">
              <wp14:pctWidth>0</wp14:pctWidth>
            </wp14:sizeRelH>
          </wp:anchor>
        </w:drawing>
      </w:r>
    </w:p>
    <w:sectPr w:rsidR="006C15E2" w:rsidSect="00D90F2E">
      <w:headerReference w:type="default" r:id="rId24"/>
      <w:footerReference w:type="even" r:id="rId25"/>
      <w:footerReference w:type="default" r:id="rId26"/>
      <w:pgSz w:w="11906" w:h="16838"/>
      <w:pgMar w:top="1418" w:right="226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98B1A" w14:textId="77777777" w:rsidR="00C44CA8" w:rsidRDefault="00C44CA8" w:rsidP="004B72AB">
      <w:r>
        <w:separator/>
      </w:r>
    </w:p>
  </w:endnote>
  <w:endnote w:type="continuationSeparator" w:id="0">
    <w:p w14:paraId="0FBC24F6" w14:textId="77777777" w:rsidR="00C44CA8" w:rsidRDefault="00C44CA8" w:rsidP="004B72AB">
      <w:r>
        <w:continuationSeparator/>
      </w:r>
    </w:p>
  </w:endnote>
  <w:endnote w:type="continuationNotice" w:id="1">
    <w:p w14:paraId="76986718" w14:textId="77777777" w:rsidR="00C44CA8" w:rsidRDefault="00C44CA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imes New Roman (CS-brödtext)">
    <w:altName w:val="Times New Roman"/>
    <w:panose1 w:val="00000000000000000000"/>
    <w:charset w:val="00"/>
    <w:family w:val="roman"/>
    <w:notTrueType/>
    <w:pitch w:val="default"/>
  </w:font>
  <w:font w:name="Palatino">
    <w:altName w:val="Segoe UI Historic"/>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72800116"/>
      <w:docPartObj>
        <w:docPartGallery w:val="Page Numbers (Bottom of Page)"/>
        <w:docPartUnique/>
      </w:docPartObj>
    </w:sdtPr>
    <w:sdtEndPr>
      <w:rPr>
        <w:rStyle w:val="Sidnummer"/>
      </w:rPr>
    </w:sdtEndPr>
    <w:sdtContent>
      <w:p w14:paraId="521AF61E" w14:textId="77777777" w:rsidR="004B72AB" w:rsidRDefault="004B72AB" w:rsidP="008E7B1E">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BF4253">
          <w:rPr>
            <w:rStyle w:val="Sidnummer"/>
            <w:noProof/>
          </w:rPr>
          <w:t>2</w:t>
        </w:r>
        <w:r>
          <w:rPr>
            <w:rStyle w:val="Sidnummer"/>
          </w:rPr>
          <w:fldChar w:fldCharType="end"/>
        </w:r>
      </w:p>
    </w:sdtContent>
  </w:sdt>
  <w:p w14:paraId="6F60BA1B" w14:textId="77777777" w:rsidR="004B72AB" w:rsidRDefault="004B72AB" w:rsidP="004B72A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58836349"/>
      <w:docPartObj>
        <w:docPartGallery w:val="Page Numbers (Bottom of Page)"/>
        <w:docPartUnique/>
      </w:docPartObj>
    </w:sdtPr>
    <w:sdtEndPr>
      <w:rPr>
        <w:rStyle w:val="Sidnummer"/>
      </w:rPr>
    </w:sdtEndPr>
    <w:sdtContent>
      <w:p w14:paraId="1A112D6D" w14:textId="77777777" w:rsidR="004B72AB" w:rsidRDefault="004B72AB" w:rsidP="003E4A68">
        <w:pPr>
          <w:pStyle w:val="Sidfot"/>
          <w:framePr w:h="244" w:hRule="exact" w:wrap="none" w:vAnchor="text" w:hAnchor="margin" w:xAlign="right" w:y="-384"/>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0086E5D" w14:textId="267D795A" w:rsidR="004B72AB" w:rsidRDefault="00AA052C" w:rsidP="004B72AB">
    <w:pPr>
      <w:pStyle w:val="Sidfot"/>
      <w:ind w:right="360"/>
    </w:pPr>
    <w:r>
      <w:rPr>
        <w:noProof/>
      </w:rPr>
      <mc:AlternateContent>
        <mc:Choice Requires="wps">
          <w:drawing>
            <wp:anchor distT="45720" distB="45720" distL="114300" distR="114300" simplePos="0" relativeHeight="251658243" behindDoc="0" locked="0" layoutInCell="1" allowOverlap="1" wp14:anchorId="36A5471D" wp14:editId="3D22BA24">
              <wp:simplePos x="0" y="0"/>
              <wp:positionH relativeFrom="column">
                <wp:posOffset>2505075</wp:posOffset>
              </wp:positionH>
              <wp:positionV relativeFrom="paragraph">
                <wp:posOffset>-478790</wp:posOffset>
              </wp:positionV>
              <wp:extent cx="2486025" cy="1404620"/>
              <wp:effectExtent l="0" t="0" r="9525" b="7620"/>
              <wp:wrapSquare wrapText="bothSides"/>
              <wp:docPr id="217" name="Textruta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404620"/>
                      </a:xfrm>
                      <a:prstGeom prst="rect">
                        <a:avLst/>
                      </a:prstGeom>
                      <a:solidFill>
                        <a:srgbClr val="FFFFFF"/>
                      </a:solidFill>
                      <a:ln w="9525">
                        <a:noFill/>
                        <a:miter lim="800000"/>
                        <a:headEnd/>
                        <a:tailEnd/>
                      </a:ln>
                    </wps:spPr>
                    <wps:txbx>
                      <w:txbxContent>
                        <w:p w14:paraId="35D0CE0C" w14:textId="77777777" w:rsidR="00AA052C" w:rsidRDefault="00AA052C" w:rsidP="00AA052C">
                          <w:r w:rsidRPr="00492DB9">
                            <w:rPr>
                              <w:highlight w:val="green"/>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A5471D" id="_x0000_t202" coordsize="21600,21600" o:spt="202" path="m,l,21600r21600,l21600,xe">
              <v:stroke joinstyle="miter"/>
              <v:path gradientshapeok="t" o:connecttype="rect"/>
            </v:shapetype>
            <v:shape id="Textruta 217" o:spid="_x0000_s1031" type="#_x0000_t202" style="position:absolute;margin-left:197.25pt;margin-top:-37.7pt;width:195.7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bfEgIAAP4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" stroked="f">
              <v:textbox style="mso-fit-shape-to-text:t">
                <w:txbxContent>
                  <w:p w14:paraId="35D0CE0C" w14:textId="77777777" w:rsidR="00AA052C" w:rsidRDefault="00AA052C" w:rsidP="00AA052C">
                    <w:r w:rsidRPr="00492DB9">
                      <w:rPr>
                        <w:highlight w:val="green"/>
                      </w:rPr>
                      <w:t>Lägg till arrangörens logotype i sidfoten</w:t>
                    </w:r>
                  </w:p>
                </w:txbxContent>
              </v:textbox>
              <w10:wrap type="square"/>
            </v:shape>
          </w:pict>
        </mc:Fallback>
      </mc:AlternateContent>
    </w:r>
    <w:r w:rsidR="000E6605">
      <w:rPr>
        <w:noProof/>
      </w:rPr>
      <w:drawing>
        <wp:anchor distT="0" distB="0" distL="114300" distR="114300" simplePos="0" relativeHeight="251658240" behindDoc="0" locked="0" layoutInCell="1" allowOverlap="1" wp14:anchorId="78D7FB23" wp14:editId="10CA75B7">
          <wp:simplePos x="0" y="0"/>
          <wp:positionH relativeFrom="margin">
            <wp:posOffset>0</wp:posOffset>
          </wp:positionH>
          <wp:positionV relativeFrom="margin">
            <wp:posOffset>9044305</wp:posOffset>
          </wp:positionV>
          <wp:extent cx="1756800" cy="388800"/>
          <wp:effectExtent l="0" t="0" r="0" b="508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756800" cy="38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4578C" w14:textId="77777777" w:rsidR="00C44CA8" w:rsidRPr="00760C0A" w:rsidRDefault="00C44CA8" w:rsidP="00760C0A">
      <w:pPr>
        <w:pStyle w:val="Fotnotstext"/>
      </w:pPr>
      <w:r w:rsidRPr="00760C0A">
        <w:separator/>
      </w:r>
    </w:p>
  </w:footnote>
  <w:footnote w:type="continuationSeparator" w:id="0">
    <w:p w14:paraId="6F929214" w14:textId="77777777" w:rsidR="00C44CA8" w:rsidRDefault="00C44CA8" w:rsidP="004B72AB">
      <w:r>
        <w:continuationSeparator/>
      </w:r>
    </w:p>
  </w:footnote>
  <w:footnote w:type="continuationNotice" w:id="1">
    <w:p w14:paraId="0D1D188D" w14:textId="77777777" w:rsidR="00C44CA8" w:rsidRDefault="00C44CA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A1A21" w14:textId="7AD26178" w:rsidR="00AA052C" w:rsidRDefault="00AA052C">
    <w:pPr>
      <w:pStyle w:val="Sidhuvud"/>
    </w:pPr>
    <w:r>
      <w:rPr>
        <w:noProof/>
      </w:rPr>
      <mc:AlternateContent>
        <mc:Choice Requires="wps">
          <w:drawing>
            <wp:anchor distT="45720" distB="45720" distL="114300" distR="114300" simplePos="0" relativeHeight="251658242" behindDoc="0" locked="0" layoutInCell="1" allowOverlap="1" wp14:anchorId="498F8D15" wp14:editId="534C6FA5">
              <wp:simplePos x="0" y="0"/>
              <wp:positionH relativeFrom="column">
                <wp:posOffset>-900430</wp:posOffset>
              </wp:positionH>
              <wp:positionV relativeFrom="paragraph">
                <wp:posOffset>-393065</wp:posOffset>
              </wp:positionV>
              <wp:extent cx="2486025" cy="1404620"/>
              <wp:effectExtent l="0" t="0" r="9525" b="7620"/>
              <wp:wrapSquare wrapText="bothSides"/>
              <wp:docPr id="1851547628" name="Textruta 1851547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404620"/>
                      </a:xfrm>
                      <a:prstGeom prst="rect">
                        <a:avLst/>
                      </a:prstGeom>
                      <a:solidFill>
                        <a:srgbClr val="FFFFFF"/>
                      </a:solidFill>
                      <a:ln w="9525">
                        <a:noFill/>
                        <a:miter lim="800000"/>
                        <a:headEnd/>
                        <a:tailEnd/>
                      </a:ln>
                    </wps:spPr>
                    <wps:txbx>
                      <w:txbxContent>
                        <w:p w14:paraId="5F6D3B29" w14:textId="77777777" w:rsidR="00AA052C" w:rsidRDefault="00AA052C" w:rsidP="00AA052C">
                          <w:r w:rsidRPr="00492DB9">
                            <w:rPr>
                              <w:highlight w:val="green"/>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F8D15" id="_x0000_t202" coordsize="21600,21600" o:spt="202" path="m,l,21600r21600,l21600,xe">
              <v:stroke joinstyle="miter"/>
              <v:path gradientshapeok="t" o:connecttype="rect"/>
            </v:shapetype>
            <v:shape id="Textruta 1851547628" o:spid="_x0000_s1029" type="#_x0000_t202" style="position:absolute;margin-left:-70.9pt;margin-top:-30.95pt;width:195.7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8+LDgIAAPc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" stroked="f">
              <v:textbox style="mso-fit-shape-to-text:t">
                <w:txbxContent>
                  <w:p w14:paraId="5F6D3B29" w14:textId="77777777" w:rsidR="00AA052C" w:rsidRDefault="00AA052C" w:rsidP="00AA052C">
                    <w:r w:rsidRPr="00492DB9">
                      <w:rPr>
                        <w:highlight w:val="green"/>
                      </w:rPr>
                      <w:t>Lägg till arrangörens logotype i sidfoten</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1E8BCCD2" wp14:editId="742577FD">
              <wp:simplePos x="0" y="0"/>
              <wp:positionH relativeFrom="column">
                <wp:posOffset>1490345</wp:posOffset>
              </wp:positionH>
              <wp:positionV relativeFrom="paragraph">
                <wp:posOffset>-497840</wp:posOffset>
              </wp:positionV>
              <wp:extent cx="2486025" cy="1404620"/>
              <wp:effectExtent l="0" t="0" r="9525" b="7620"/>
              <wp:wrapSquare wrapText="bothSides"/>
              <wp:docPr id="1208630000" name="Textruta 1208630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404620"/>
                      </a:xfrm>
                      <a:prstGeom prst="rect">
                        <a:avLst/>
                      </a:prstGeom>
                      <a:solidFill>
                        <a:srgbClr val="FFFFFF"/>
                      </a:solidFill>
                      <a:ln w="9525">
                        <a:noFill/>
                        <a:miter lim="800000"/>
                        <a:headEnd/>
                        <a:tailEnd/>
                      </a:ln>
                    </wps:spPr>
                    <wps:txbx>
                      <w:txbxContent>
                        <w:p w14:paraId="19F72543" w14:textId="77777777" w:rsidR="00AA052C" w:rsidRDefault="00AA052C" w:rsidP="00AA052C">
                          <w:r w:rsidRPr="00492DB9">
                            <w:rPr>
                              <w:highlight w:val="green"/>
                            </w:rPr>
                            <w:t>Lägg till arrangörens logotype i sidfoten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8BCCD2" id="Textruta 1208630000" o:spid="_x0000_s1030" type="#_x0000_t202" style="position:absolute;margin-left:117.35pt;margin-top:-39.2pt;width:195.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" stroked="f">
              <v:textbox style="mso-fit-shape-to-text:t">
                <w:txbxContent>
                  <w:p w14:paraId="19F72543" w14:textId="77777777" w:rsidR="00AA052C" w:rsidRDefault="00AA052C" w:rsidP="00AA052C">
                    <w:r w:rsidRPr="00492DB9">
                      <w:rPr>
                        <w:highlight w:val="green"/>
                      </w:rPr>
                      <w:t>Lägg till arrangörens logotype i sidfoten</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40A2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CAB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92CC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67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D6D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A23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E816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98D5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489AC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998A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45A"/>
    <w:multiLevelType w:val="hybridMultilevel"/>
    <w:tmpl w:val="E2A69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961271"/>
    <w:multiLevelType w:val="multilevel"/>
    <w:tmpl w:val="87F67478"/>
    <w:styleLink w:val="Aktuelllista3"/>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7A66D2"/>
    <w:multiLevelType w:val="hybridMultilevel"/>
    <w:tmpl w:val="ACDC0AD6"/>
    <w:lvl w:ilvl="0" w:tplc="06A2D59E">
      <w:start w:val="1"/>
      <w:numFmt w:val="bullet"/>
      <w:pStyle w:val="NormalPunktlista"/>
      <w:lvlText w:val=""/>
      <w:lvlJc w:val="left"/>
      <w:pPr>
        <w:ind w:left="227" w:hanging="227"/>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E91B5A"/>
    <w:multiLevelType w:val="hybridMultilevel"/>
    <w:tmpl w:val="EDCE9B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03C702C"/>
    <w:multiLevelType w:val="multilevel"/>
    <w:tmpl w:val="55A6529A"/>
    <w:styleLink w:val="Aktuelllista4"/>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3B35D31"/>
    <w:multiLevelType w:val="hybridMultilevel"/>
    <w:tmpl w:val="D938C3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3A2376F"/>
    <w:multiLevelType w:val="multilevel"/>
    <w:tmpl w:val="8FE4ACC0"/>
    <w:styleLink w:val="Aktuelllista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C4C151A"/>
    <w:multiLevelType w:val="hybridMultilevel"/>
    <w:tmpl w:val="624A1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DE142BC"/>
    <w:multiLevelType w:val="hybridMultilevel"/>
    <w:tmpl w:val="297CC2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1E192B"/>
    <w:multiLevelType w:val="multilevel"/>
    <w:tmpl w:val="C10467DE"/>
    <w:styleLink w:val="Aktuelllista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14B11E8"/>
    <w:multiLevelType w:val="hybridMultilevel"/>
    <w:tmpl w:val="391A0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02105209">
    <w:abstractNumId w:val="17"/>
  </w:num>
  <w:num w:numId="2" w16cid:durableId="636570995">
    <w:abstractNumId w:val="10"/>
  </w:num>
  <w:num w:numId="3" w16cid:durableId="830097284">
    <w:abstractNumId w:val="20"/>
  </w:num>
  <w:num w:numId="4" w16cid:durableId="1749689029">
    <w:abstractNumId w:val="4"/>
  </w:num>
  <w:num w:numId="5" w16cid:durableId="1351567415">
    <w:abstractNumId w:val="5"/>
  </w:num>
  <w:num w:numId="6" w16cid:durableId="792596868">
    <w:abstractNumId w:val="6"/>
  </w:num>
  <w:num w:numId="7" w16cid:durableId="105001159">
    <w:abstractNumId w:val="7"/>
  </w:num>
  <w:num w:numId="8" w16cid:durableId="773675416">
    <w:abstractNumId w:val="9"/>
  </w:num>
  <w:num w:numId="9" w16cid:durableId="50155289">
    <w:abstractNumId w:val="0"/>
  </w:num>
  <w:num w:numId="10" w16cid:durableId="1821732121">
    <w:abstractNumId w:val="1"/>
  </w:num>
  <w:num w:numId="11" w16cid:durableId="1096748285">
    <w:abstractNumId w:val="2"/>
  </w:num>
  <w:num w:numId="12" w16cid:durableId="976569699">
    <w:abstractNumId w:val="3"/>
  </w:num>
  <w:num w:numId="13" w16cid:durableId="1432974442">
    <w:abstractNumId w:val="8"/>
  </w:num>
  <w:num w:numId="14" w16cid:durableId="352539136">
    <w:abstractNumId w:val="12"/>
  </w:num>
  <w:num w:numId="15" w16cid:durableId="1135872445">
    <w:abstractNumId w:val="16"/>
  </w:num>
  <w:num w:numId="16" w16cid:durableId="1625772129">
    <w:abstractNumId w:val="19"/>
  </w:num>
  <w:num w:numId="17" w16cid:durableId="1947345516">
    <w:abstractNumId w:val="11"/>
  </w:num>
  <w:num w:numId="18" w16cid:durableId="234584226">
    <w:abstractNumId w:val="14"/>
  </w:num>
  <w:num w:numId="19" w16cid:durableId="836269014">
    <w:abstractNumId w:val="13"/>
  </w:num>
  <w:num w:numId="20" w16cid:durableId="210969235">
    <w:abstractNumId w:val="18"/>
  </w:num>
  <w:num w:numId="21" w16cid:durableId="4145225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A8"/>
    <w:rsid w:val="00016E5C"/>
    <w:rsid w:val="0001770C"/>
    <w:rsid w:val="00020415"/>
    <w:rsid w:val="00033A28"/>
    <w:rsid w:val="000377DE"/>
    <w:rsid w:val="00040EBB"/>
    <w:rsid w:val="00040FF7"/>
    <w:rsid w:val="000429D6"/>
    <w:rsid w:val="00042C02"/>
    <w:rsid w:val="00054E8A"/>
    <w:rsid w:val="0005521F"/>
    <w:rsid w:val="00062F7F"/>
    <w:rsid w:val="00064083"/>
    <w:rsid w:val="00066835"/>
    <w:rsid w:val="000862DD"/>
    <w:rsid w:val="000B60DC"/>
    <w:rsid w:val="000D0D19"/>
    <w:rsid w:val="000D7EF3"/>
    <w:rsid w:val="000E6605"/>
    <w:rsid w:val="00101512"/>
    <w:rsid w:val="001139D1"/>
    <w:rsid w:val="00114496"/>
    <w:rsid w:val="00116E0D"/>
    <w:rsid w:val="0012552D"/>
    <w:rsid w:val="001354BB"/>
    <w:rsid w:val="00137C2E"/>
    <w:rsid w:val="001516E2"/>
    <w:rsid w:val="00161E34"/>
    <w:rsid w:val="001855FA"/>
    <w:rsid w:val="00187569"/>
    <w:rsid w:val="001948DC"/>
    <w:rsid w:val="00197767"/>
    <w:rsid w:val="00197AA8"/>
    <w:rsid w:val="001A2805"/>
    <w:rsid w:val="001A6053"/>
    <w:rsid w:val="001B4DF0"/>
    <w:rsid w:val="001B59D7"/>
    <w:rsid w:val="001C533D"/>
    <w:rsid w:val="001C5A08"/>
    <w:rsid w:val="001D1F68"/>
    <w:rsid w:val="001E2895"/>
    <w:rsid w:val="001E49BC"/>
    <w:rsid w:val="001E5944"/>
    <w:rsid w:val="001E66CD"/>
    <w:rsid w:val="001E688C"/>
    <w:rsid w:val="001E787F"/>
    <w:rsid w:val="001F2F65"/>
    <w:rsid w:val="001F4766"/>
    <w:rsid w:val="0020272F"/>
    <w:rsid w:val="00206D2B"/>
    <w:rsid w:val="002259E3"/>
    <w:rsid w:val="00232DFB"/>
    <w:rsid w:val="0023319C"/>
    <w:rsid w:val="002335B8"/>
    <w:rsid w:val="00235429"/>
    <w:rsid w:val="0024003E"/>
    <w:rsid w:val="00242A8D"/>
    <w:rsid w:val="0025750E"/>
    <w:rsid w:val="00257E1A"/>
    <w:rsid w:val="00266A7F"/>
    <w:rsid w:val="0029039D"/>
    <w:rsid w:val="00291371"/>
    <w:rsid w:val="00292B63"/>
    <w:rsid w:val="00294216"/>
    <w:rsid w:val="002A3B2A"/>
    <w:rsid w:val="002B1B78"/>
    <w:rsid w:val="002B72D9"/>
    <w:rsid w:val="002C3600"/>
    <w:rsid w:val="002C7815"/>
    <w:rsid w:val="002E03C7"/>
    <w:rsid w:val="002E4343"/>
    <w:rsid w:val="002E4C34"/>
    <w:rsid w:val="002F30CA"/>
    <w:rsid w:val="002F558E"/>
    <w:rsid w:val="00310384"/>
    <w:rsid w:val="003226E5"/>
    <w:rsid w:val="003255AA"/>
    <w:rsid w:val="0033391A"/>
    <w:rsid w:val="00334E07"/>
    <w:rsid w:val="00336C46"/>
    <w:rsid w:val="00336E07"/>
    <w:rsid w:val="00344E91"/>
    <w:rsid w:val="00370584"/>
    <w:rsid w:val="003846F0"/>
    <w:rsid w:val="003848A2"/>
    <w:rsid w:val="003A199C"/>
    <w:rsid w:val="003A4542"/>
    <w:rsid w:val="003B4218"/>
    <w:rsid w:val="003E4A20"/>
    <w:rsid w:val="003E4A68"/>
    <w:rsid w:val="003F03F1"/>
    <w:rsid w:val="003F7B6F"/>
    <w:rsid w:val="0040421E"/>
    <w:rsid w:val="004042FD"/>
    <w:rsid w:val="004148FB"/>
    <w:rsid w:val="00415180"/>
    <w:rsid w:val="00417D20"/>
    <w:rsid w:val="00424975"/>
    <w:rsid w:val="0043417E"/>
    <w:rsid w:val="0043609E"/>
    <w:rsid w:val="004363B6"/>
    <w:rsid w:val="0044674B"/>
    <w:rsid w:val="00455FD1"/>
    <w:rsid w:val="00464231"/>
    <w:rsid w:val="0046771F"/>
    <w:rsid w:val="00477E42"/>
    <w:rsid w:val="00483F3A"/>
    <w:rsid w:val="00492DB9"/>
    <w:rsid w:val="004A08A8"/>
    <w:rsid w:val="004A5471"/>
    <w:rsid w:val="004B1A35"/>
    <w:rsid w:val="004B72AB"/>
    <w:rsid w:val="004C0450"/>
    <w:rsid w:val="004E14E3"/>
    <w:rsid w:val="004F52ED"/>
    <w:rsid w:val="004F64E3"/>
    <w:rsid w:val="00506F6B"/>
    <w:rsid w:val="005356E0"/>
    <w:rsid w:val="00545389"/>
    <w:rsid w:val="00561169"/>
    <w:rsid w:val="00566A97"/>
    <w:rsid w:val="00567650"/>
    <w:rsid w:val="00571FD7"/>
    <w:rsid w:val="005730C7"/>
    <w:rsid w:val="00597A10"/>
    <w:rsid w:val="005A02AA"/>
    <w:rsid w:val="005A0DF2"/>
    <w:rsid w:val="005A2DCC"/>
    <w:rsid w:val="005A4C80"/>
    <w:rsid w:val="005B39B3"/>
    <w:rsid w:val="005B5162"/>
    <w:rsid w:val="005B7E14"/>
    <w:rsid w:val="005D04A6"/>
    <w:rsid w:val="005D4482"/>
    <w:rsid w:val="005D5F7A"/>
    <w:rsid w:val="005E23ED"/>
    <w:rsid w:val="005E6D0A"/>
    <w:rsid w:val="005E7ABE"/>
    <w:rsid w:val="00610C52"/>
    <w:rsid w:val="006220D5"/>
    <w:rsid w:val="006227BA"/>
    <w:rsid w:val="00642011"/>
    <w:rsid w:val="00643543"/>
    <w:rsid w:val="00643FBC"/>
    <w:rsid w:val="0064647A"/>
    <w:rsid w:val="006566BD"/>
    <w:rsid w:val="0066535E"/>
    <w:rsid w:val="00691FFD"/>
    <w:rsid w:val="0069748B"/>
    <w:rsid w:val="006A0882"/>
    <w:rsid w:val="006A0E1F"/>
    <w:rsid w:val="006B1981"/>
    <w:rsid w:val="006B75D2"/>
    <w:rsid w:val="006B7814"/>
    <w:rsid w:val="006C0834"/>
    <w:rsid w:val="006C15E2"/>
    <w:rsid w:val="006C31F7"/>
    <w:rsid w:val="006C7470"/>
    <w:rsid w:val="006D1A9F"/>
    <w:rsid w:val="006E37AC"/>
    <w:rsid w:val="006F0426"/>
    <w:rsid w:val="006F2CC7"/>
    <w:rsid w:val="006F75BC"/>
    <w:rsid w:val="006F76A7"/>
    <w:rsid w:val="00706205"/>
    <w:rsid w:val="00711969"/>
    <w:rsid w:val="00712A53"/>
    <w:rsid w:val="00713BF8"/>
    <w:rsid w:val="0071593A"/>
    <w:rsid w:val="007318B6"/>
    <w:rsid w:val="00736EC7"/>
    <w:rsid w:val="00742C2C"/>
    <w:rsid w:val="0075353D"/>
    <w:rsid w:val="007540BF"/>
    <w:rsid w:val="00760C0A"/>
    <w:rsid w:val="007646FE"/>
    <w:rsid w:val="00765F2E"/>
    <w:rsid w:val="00767BB6"/>
    <w:rsid w:val="00777AD4"/>
    <w:rsid w:val="007827F2"/>
    <w:rsid w:val="0078333B"/>
    <w:rsid w:val="00787D3E"/>
    <w:rsid w:val="00790B97"/>
    <w:rsid w:val="007939BD"/>
    <w:rsid w:val="00795ABF"/>
    <w:rsid w:val="007A2DEE"/>
    <w:rsid w:val="007A7310"/>
    <w:rsid w:val="007A77F2"/>
    <w:rsid w:val="007B0B3A"/>
    <w:rsid w:val="007B3DE2"/>
    <w:rsid w:val="007C1AF5"/>
    <w:rsid w:val="007C1B1A"/>
    <w:rsid w:val="007C497E"/>
    <w:rsid w:val="007D3940"/>
    <w:rsid w:val="007D41C8"/>
    <w:rsid w:val="007D5E56"/>
    <w:rsid w:val="007E320B"/>
    <w:rsid w:val="007E50B7"/>
    <w:rsid w:val="008071D3"/>
    <w:rsid w:val="00812587"/>
    <w:rsid w:val="00832941"/>
    <w:rsid w:val="00832BD5"/>
    <w:rsid w:val="008467EE"/>
    <w:rsid w:val="00854B2D"/>
    <w:rsid w:val="00857EB2"/>
    <w:rsid w:val="00860887"/>
    <w:rsid w:val="008618DA"/>
    <w:rsid w:val="008637D2"/>
    <w:rsid w:val="00864F30"/>
    <w:rsid w:val="00866EE4"/>
    <w:rsid w:val="00874862"/>
    <w:rsid w:val="00891468"/>
    <w:rsid w:val="00892225"/>
    <w:rsid w:val="008A6DE6"/>
    <w:rsid w:val="008B3C44"/>
    <w:rsid w:val="008B74DA"/>
    <w:rsid w:val="008C14F5"/>
    <w:rsid w:val="008C3CCD"/>
    <w:rsid w:val="008C7138"/>
    <w:rsid w:val="008D7D17"/>
    <w:rsid w:val="008E7B1E"/>
    <w:rsid w:val="008E7E20"/>
    <w:rsid w:val="008F05F3"/>
    <w:rsid w:val="008F4D2C"/>
    <w:rsid w:val="008F572D"/>
    <w:rsid w:val="008F72F0"/>
    <w:rsid w:val="00902053"/>
    <w:rsid w:val="00902EEE"/>
    <w:rsid w:val="00912330"/>
    <w:rsid w:val="00936427"/>
    <w:rsid w:val="0095772D"/>
    <w:rsid w:val="009652C4"/>
    <w:rsid w:val="009707C8"/>
    <w:rsid w:val="00970CD7"/>
    <w:rsid w:val="00971ECA"/>
    <w:rsid w:val="00973477"/>
    <w:rsid w:val="00975290"/>
    <w:rsid w:val="009836CF"/>
    <w:rsid w:val="009922CF"/>
    <w:rsid w:val="00993DAE"/>
    <w:rsid w:val="0099515C"/>
    <w:rsid w:val="009978CC"/>
    <w:rsid w:val="009A12C2"/>
    <w:rsid w:val="009B0459"/>
    <w:rsid w:val="009C2BF0"/>
    <w:rsid w:val="009C5ED4"/>
    <w:rsid w:val="009D32F8"/>
    <w:rsid w:val="009D6A69"/>
    <w:rsid w:val="009D774D"/>
    <w:rsid w:val="009E7FA6"/>
    <w:rsid w:val="009F3C3C"/>
    <w:rsid w:val="009F7E22"/>
    <w:rsid w:val="00A06A09"/>
    <w:rsid w:val="00A07564"/>
    <w:rsid w:val="00A125C9"/>
    <w:rsid w:val="00A27127"/>
    <w:rsid w:val="00A27D5A"/>
    <w:rsid w:val="00A35630"/>
    <w:rsid w:val="00A37DCB"/>
    <w:rsid w:val="00A37E1E"/>
    <w:rsid w:val="00A40341"/>
    <w:rsid w:val="00A4081F"/>
    <w:rsid w:val="00A52BFB"/>
    <w:rsid w:val="00A566E6"/>
    <w:rsid w:val="00A56834"/>
    <w:rsid w:val="00A8670B"/>
    <w:rsid w:val="00A8726C"/>
    <w:rsid w:val="00A9302A"/>
    <w:rsid w:val="00AA052C"/>
    <w:rsid w:val="00AB0DA3"/>
    <w:rsid w:val="00AC34DF"/>
    <w:rsid w:val="00AC4FDB"/>
    <w:rsid w:val="00AC5B33"/>
    <w:rsid w:val="00AE61CC"/>
    <w:rsid w:val="00B04CE0"/>
    <w:rsid w:val="00B10B6A"/>
    <w:rsid w:val="00B12B07"/>
    <w:rsid w:val="00B22CCC"/>
    <w:rsid w:val="00B26CF1"/>
    <w:rsid w:val="00B42A5E"/>
    <w:rsid w:val="00B43E2E"/>
    <w:rsid w:val="00B515C4"/>
    <w:rsid w:val="00B676A5"/>
    <w:rsid w:val="00B803B5"/>
    <w:rsid w:val="00B80912"/>
    <w:rsid w:val="00B82872"/>
    <w:rsid w:val="00B84FCA"/>
    <w:rsid w:val="00B85FA0"/>
    <w:rsid w:val="00B87302"/>
    <w:rsid w:val="00BB5192"/>
    <w:rsid w:val="00BC40BF"/>
    <w:rsid w:val="00BF4253"/>
    <w:rsid w:val="00C02887"/>
    <w:rsid w:val="00C033D4"/>
    <w:rsid w:val="00C304DC"/>
    <w:rsid w:val="00C3204B"/>
    <w:rsid w:val="00C41EDD"/>
    <w:rsid w:val="00C44CA8"/>
    <w:rsid w:val="00C56AF4"/>
    <w:rsid w:val="00C661BB"/>
    <w:rsid w:val="00C678A7"/>
    <w:rsid w:val="00C74551"/>
    <w:rsid w:val="00C76AE0"/>
    <w:rsid w:val="00C80880"/>
    <w:rsid w:val="00C9272D"/>
    <w:rsid w:val="00CC6799"/>
    <w:rsid w:val="00CD0938"/>
    <w:rsid w:val="00CD727A"/>
    <w:rsid w:val="00D119F4"/>
    <w:rsid w:val="00D175E1"/>
    <w:rsid w:val="00D27872"/>
    <w:rsid w:val="00D40ECB"/>
    <w:rsid w:val="00D41779"/>
    <w:rsid w:val="00D620E0"/>
    <w:rsid w:val="00D77373"/>
    <w:rsid w:val="00D90F2E"/>
    <w:rsid w:val="00D95C7F"/>
    <w:rsid w:val="00DA38CC"/>
    <w:rsid w:val="00DA39A6"/>
    <w:rsid w:val="00DB440F"/>
    <w:rsid w:val="00DC298A"/>
    <w:rsid w:val="00DE1BF3"/>
    <w:rsid w:val="00DE1C03"/>
    <w:rsid w:val="00DE2689"/>
    <w:rsid w:val="00DE520E"/>
    <w:rsid w:val="00E0306B"/>
    <w:rsid w:val="00E03FFC"/>
    <w:rsid w:val="00E07B54"/>
    <w:rsid w:val="00E31E1F"/>
    <w:rsid w:val="00E53794"/>
    <w:rsid w:val="00E53AC3"/>
    <w:rsid w:val="00E563A2"/>
    <w:rsid w:val="00E62882"/>
    <w:rsid w:val="00E6687A"/>
    <w:rsid w:val="00E66E9A"/>
    <w:rsid w:val="00E76D68"/>
    <w:rsid w:val="00E82795"/>
    <w:rsid w:val="00E839EE"/>
    <w:rsid w:val="00E955AB"/>
    <w:rsid w:val="00EA1967"/>
    <w:rsid w:val="00EA494F"/>
    <w:rsid w:val="00EA63C5"/>
    <w:rsid w:val="00EB52F0"/>
    <w:rsid w:val="00ED53DC"/>
    <w:rsid w:val="00F130B7"/>
    <w:rsid w:val="00F14703"/>
    <w:rsid w:val="00F15871"/>
    <w:rsid w:val="00F163C7"/>
    <w:rsid w:val="00F16C65"/>
    <w:rsid w:val="00F21901"/>
    <w:rsid w:val="00F3215A"/>
    <w:rsid w:val="00F35FC4"/>
    <w:rsid w:val="00F6560B"/>
    <w:rsid w:val="00F720E9"/>
    <w:rsid w:val="00F913A4"/>
    <w:rsid w:val="00FA175F"/>
    <w:rsid w:val="00FA2D74"/>
    <w:rsid w:val="00FA2D88"/>
    <w:rsid w:val="00FB37E4"/>
    <w:rsid w:val="00FC6AE7"/>
    <w:rsid w:val="00FD6807"/>
    <w:rsid w:val="00FD7268"/>
    <w:rsid w:val="00FF1544"/>
    <w:rsid w:val="00FF2A9D"/>
    <w:rsid w:val="00FF7315"/>
    <w:rsid w:val="1F8E2653"/>
    <w:rsid w:val="2ABFF783"/>
    <w:rsid w:val="3984FEE1"/>
    <w:rsid w:val="7DA7921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29BA2"/>
  <w15:chartTrackingRefBased/>
  <w15:docId w15:val="{F132BE98-A58A-4B1B-8A0C-DA380811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33B"/>
    <w:pPr>
      <w:spacing w:after="160"/>
    </w:pPr>
    <w:rPr>
      <w:rFonts w:ascii="Palatino Linotype" w:hAnsi="Palatino Linotype"/>
      <w:color w:val="000000" w:themeColor="background1"/>
      <w:sz w:val="20"/>
    </w:rPr>
  </w:style>
  <w:style w:type="paragraph" w:styleId="Rubrik1">
    <w:name w:val="heading 1"/>
    <w:next w:val="Normal"/>
    <w:link w:val="Rubrik1Char"/>
    <w:uiPriority w:val="9"/>
    <w:qFormat/>
    <w:rsid w:val="006C7470"/>
    <w:pPr>
      <w:keepNext/>
      <w:keepLines/>
      <w:spacing w:before="240" w:after="80"/>
      <w:outlineLvl w:val="0"/>
    </w:pPr>
    <w:rPr>
      <w:rFonts w:ascii="Tahoma" w:eastAsiaTheme="majorEastAsia" w:hAnsi="Tahoma" w:cstheme="majorBidi"/>
      <w:b/>
      <w:color w:val="0069A7" w:themeColor="text2"/>
      <w:sz w:val="72"/>
      <w:szCs w:val="32"/>
    </w:rPr>
  </w:style>
  <w:style w:type="paragraph" w:styleId="Rubrik2">
    <w:name w:val="heading 2"/>
    <w:next w:val="Normal"/>
    <w:link w:val="Rubrik2Char"/>
    <w:autoRedefine/>
    <w:uiPriority w:val="9"/>
    <w:unhideWhenUsed/>
    <w:qFormat/>
    <w:rsid w:val="00597A10"/>
    <w:pPr>
      <w:keepNext/>
      <w:keepLines/>
      <w:spacing w:before="240" w:after="80"/>
      <w:outlineLvl w:val="1"/>
    </w:pPr>
    <w:rPr>
      <w:rFonts w:ascii="Tahoma" w:hAnsi="Tahoma" w:cstheme="majorBidi"/>
      <w:b/>
      <w:noProof/>
      <w:color w:val="000000" w:themeColor="background1"/>
      <w:sz w:val="36"/>
      <w:szCs w:val="26"/>
    </w:rPr>
  </w:style>
  <w:style w:type="paragraph" w:styleId="Rubrik3">
    <w:name w:val="heading 3"/>
    <w:next w:val="Normal"/>
    <w:link w:val="Rubrik3Char"/>
    <w:autoRedefine/>
    <w:uiPriority w:val="9"/>
    <w:unhideWhenUsed/>
    <w:qFormat/>
    <w:rsid w:val="00F163C7"/>
    <w:pPr>
      <w:keepNext/>
      <w:keepLines/>
      <w:spacing w:before="240" w:after="80"/>
      <w:outlineLvl w:val="2"/>
    </w:pPr>
    <w:rPr>
      <w:rFonts w:ascii="Tahoma" w:eastAsiaTheme="majorEastAsia" w:hAnsi="Tahoma" w:cstheme="majorBidi"/>
      <w:b/>
      <w:color w:val="000000" w:themeColor="background1"/>
      <w:sz w:val="28"/>
    </w:rPr>
  </w:style>
  <w:style w:type="paragraph" w:styleId="Rubrik4">
    <w:name w:val="heading 4"/>
    <w:next w:val="Normal"/>
    <w:link w:val="Rubrik4Char"/>
    <w:autoRedefine/>
    <w:uiPriority w:val="9"/>
    <w:unhideWhenUsed/>
    <w:qFormat/>
    <w:rsid w:val="00F163C7"/>
    <w:pPr>
      <w:keepNext/>
      <w:keepLines/>
      <w:spacing w:before="240" w:after="80"/>
      <w:outlineLvl w:val="3"/>
    </w:pPr>
    <w:rPr>
      <w:rFonts w:ascii="Tahoma" w:eastAsiaTheme="majorEastAsia" w:hAnsi="Tahoma" w:cstheme="majorBidi"/>
      <w:b/>
      <w:iCs/>
      <w:color w:val="000000" w:themeColor="background1"/>
      <w:sz w:val="20"/>
    </w:rPr>
  </w:style>
  <w:style w:type="paragraph" w:styleId="Rubrik5">
    <w:name w:val="heading 5"/>
    <w:basedOn w:val="Normal"/>
    <w:next w:val="Normal"/>
    <w:link w:val="Rubrik5Char"/>
    <w:uiPriority w:val="9"/>
    <w:semiHidden/>
    <w:unhideWhenUsed/>
    <w:rsid w:val="00F163C7"/>
    <w:pPr>
      <w:keepNext/>
      <w:keepLines/>
      <w:spacing w:before="40" w:after="0"/>
      <w:outlineLvl w:val="4"/>
    </w:pPr>
    <w:rPr>
      <w:rFonts w:asciiTheme="majorHAnsi" w:eastAsiaTheme="majorEastAsia" w:hAnsiTheme="majorHAnsi" w:cstheme="majorBidi"/>
      <w:color w:val="BE980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B72AB"/>
    <w:pPr>
      <w:ind w:left="720"/>
      <w:contextualSpacing/>
    </w:pPr>
  </w:style>
  <w:style w:type="paragraph" w:styleId="Sidfot">
    <w:name w:val="footer"/>
    <w:basedOn w:val="Normal"/>
    <w:link w:val="SidfotChar"/>
    <w:uiPriority w:val="99"/>
    <w:unhideWhenUsed/>
    <w:rsid w:val="00DA39A6"/>
    <w:pPr>
      <w:tabs>
        <w:tab w:val="center" w:pos="4536"/>
        <w:tab w:val="right" w:pos="9072"/>
      </w:tabs>
    </w:pPr>
    <w:rPr>
      <w:rFonts w:ascii="Tahoma" w:hAnsi="Tahoma"/>
    </w:rPr>
  </w:style>
  <w:style w:type="character" w:customStyle="1" w:styleId="SidfotChar">
    <w:name w:val="Sidfot Char"/>
    <w:basedOn w:val="Standardstycketeckensnitt"/>
    <w:link w:val="Sidfot"/>
    <w:uiPriority w:val="99"/>
    <w:rsid w:val="00DA39A6"/>
    <w:rPr>
      <w:rFonts w:ascii="Tahoma" w:hAnsi="Tahoma"/>
      <w:color w:val="000000" w:themeColor="background1"/>
      <w:sz w:val="20"/>
    </w:rPr>
  </w:style>
  <w:style w:type="character" w:styleId="Sidnummer">
    <w:name w:val="page number"/>
    <w:basedOn w:val="Standardstycketeckensnitt"/>
    <w:uiPriority w:val="99"/>
    <w:semiHidden/>
    <w:unhideWhenUsed/>
    <w:rsid w:val="004B72AB"/>
  </w:style>
  <w:style w:type="paragraph" w:styleId="Sidhuvud">
    <w:name w:val="header"/>
    <w:basedOn w:val="Normal"/>
    <w:link w:val="SidhuvudChar"/>
    <w:uiPriority w:val="99"/>
    <w:unhideWhenUsed/>
    <w:rsid w:val="004B72AB"/>
    <w:pPr>
      <w:tabs>
        <w:tab w:val="center" w:pos="4536"/>
        <w:tab w:val="right" w:pos="9072"/>
      </w:tabs>
    </w:pPr>
  </w:style>
  <w:style w:type="character" w:customStyle="1" w:styleId="SidhuvudChar">
    <w:name w:val="Sidhuvud Char"/>
    <w:basedOn w:val="Standardstycketeckensnitt"/>
    <w:link w:val="Sidhuvud"/>
    <w:uiPriority w:val="99"/>
    <w:rsid w:val="004B72AB"/>
  </w:style>
  <w:style w:type="paragraph" w:styleId="HTML-frformaterad">
    <w:name w:val="HTML Preformatted"/>
    <w:basedOn w:val="Normal"/>
    <w:link w:val="HTML-frformateradChar"/>
    <w:uiPriority w:val="99"/>
    <w:semiHidden/>
    <w:unhideWhenUsed/>
    <w:rsid w:val="00DB4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sv-SE"/>
    </w:rPr>
  </w:style>
  <w:style w:type="character" w:customStyle="1" w:styleId="HTML-frformateradChar">
    <w:name w:val="HTML - förformaterad Char"/>
    <w:basedOn w:val="Standardstycketeckensnitt"/>
    <w:link w:val="HTML-frformaterad"/>
    <w:uiPriority w:val="99"/>
    <w:semiHidden/>
    <w:rsid w:val="00DB440F"/>
    <w:rPr>
      <w:rFonts w:ascii="Courier New" w:eastAsia="Times New Roman" w:hAnsi="Courier New" w:cs="Courier New"/>
      <w:sz w:val="20"/>
      <w:szCs w:val="20"/>
      <w:lang w:eastAsia="sv-SE"/>
    </w:rPr>
  </w:style>
  <w:style w:type="paragraph" w:styleId="Fotnotstext">
    <w:name w:val="footnote text"/>
    <w:link w:val="FotnotstextChar"/>
    <w:autoRedefine/>
    <w:uiPriority w:val="99"/>
    <w:unhideWhenUsed/>
    <w:rsid w:val="00760C0A"/>
    <w:rPr>
      <w:rFonts w:ascii="Open Sans" w:hAnsi="Open Sans"/>
      <w:color w:val="272D24"/>
      <w:sz w:val="20"/>
      <w:szCs w:val="20"/>
    </w:rPr>
  </w:style>
  <w:style w:type="character" w:customStyle="1" w:styleId="FotnotstextChar">
    <w:name w:val="Fotnotstext Char"/>
    <w:basedOn w:val="Standardstycketeckensnitt"/>
    <w:link w:val="Fotnotstext"/>
    <w:uiPriority w:val="99"/>
    <w:rsid w:val="00760C0A"/>
    <w:rPr>
      <w:rFonts w:ascii="Open Sans" w:hAnsi="Open Sans"/>
      <w:color w:val="272D24"/>
      <w:sz w:val="20"/>
      <w:szCs w:val="20"/>
    </w:rPr>
  </w:style>
  <w:style w:type="character" w:styleId="Fotnotsreferens">
    <w:name w:val="footnote reference"/>
    <w:basedOn w:val="Standardstycketeckensnitt"/>
    <w:uiPriority w:val="99"/>
    <w:semiHidden/>
    <w:unhideWhenUsed/>
    <w:rsid w:val="00F130B7"/>
    <w:rPr>
      <w:vertAlign w:val="superscript"/>
    </w:rPr>
  </w:style>
  <w:style w:type="character" w:customStyle="1" w:styleId="Rubrik1Char">
    <w:name w:val="Rubrik 1 Char"/>
    <w:basedOn w:val="Standardstycketeckensnitt"/>
    <w:link w:val="Rubrik1"/>
    <w:uiPriority w:val="9"/>
    <w:rsid w:val="006C7470"/>
    <w:rPr>
      <w:rFonts w:ascii="Tahoma" w:eastAsiaTheme="majorEastAsia" w:hAnsi="Tahoma" w:cstheme="majorBidi"/>
      <w:b/>
      <w:color w:val="0069A7" w:themeColor="text2"/>
      <w:sz w:val="72"/>
      <w:szCs w:val="32"/>
    </w:rPr>
  </w:style>
  <w:style w:type="character" w:customStyle="1" w:styleId="Rubrik2Char">
    <w:name w:val="Rubrik 2 Char"/>
    <w:basedOn w:val="Standardstycketeckensnitt"/>
    <w:link w:val="Rubrik2"/>
    <w:uiPriority w:val="9"/>
    <w:rsid w:val="00597A10"/>
    <w:rPr>
      <w:rFonts w:ascii="Tahoma" w:hAnsi="Tahoma" w:cstheme="majorBidi"/>
      <w:b/>
      <w:noProof/>
      <w:color w:val="000000" w:themeColor="background1"/>
      <w:sz w:val="36"/>
      <w:szCs w:val="26"/>
    </w:rPr>
  </w:style>
  <w:style w:type="paragraph" w:styleId="Ingetavstnd">
    <w:name w:val="No Spacing"/>
    <w:aliases w:val="Ingress"/>
    <w:basedOn w:val="Normal"/>
    <w:next w:val="Normal"/>
    <w:link w:val="IngetavstndChar"/>
    <w:autoRedefine/>
    <w:uiPriority w:val="1"/>
    <w:qFormat/>
    <w:rsid w:val="00597A10"/>
    <w:rPr>
      <w:rFonts w:ascii="Tahoma" w:hAnsi="Tahoma"/>
      <w:b/>
    </w:rPr>
  </w:style>
  <w:style w:type="paragraph" w:customStyle="1" w:styleId="Ingressejindrag">
    <w:name w:val="Ingress ej indrag"/>
    <w:rsid w:val="00B803B5"/>
    <w:rPr>
      <w:rFonts w:ascii="Open Sans SemiBold" w:hAnsi="Open Sans SemiBold"/>
      <w:b/>
      <w:color w:val="272D24"/>
    </w:rPr>
  </w:style>
  <w:style w:type="paragraph" w:customStyle="1" w:styleId="Rubrikfigur">
    <w:name w:val="Rubrik figur"/>
    <w:basedOn w:val="Rubrik4"/>
    <w:next w:val="Normal"/>
    <w:qFormat/>
    <w:rsid w:val="009836CF"/>
    <w:rPr>
      <w:b w:val="0"/>
      <w:lang w:val="en-US"/>
    </w:rPr>
  </w:style>
  <w:style w:type="paragraph" w:customStyle="1" w:styleId="NormalPunktlista">
    <w:name w:val="Normal Punktlista"/>
    <w:basedOn w:val="Normal"/>
    <w:autoRedefine/>
    <w:qFormat/>
    <w:rsid w:val="00042C02"/>
    <w:pPr>
      <w:numPr>
        <w:numId w:val="14"/>
      </w:numPr>
      <w:tabs>
        <w:tab w:val="left" w:pos="284"/>
      </w:tabs>
      <w:ind w:left="284" w:hanging="284"/>
    </w:pPr>
  </w:style>
  <w:style w:type="paragraph" w:customStyle="1" w:styleId="NormalTextruta">
    <w:name w:val="Normal Textruta"/>
    <w:basedOn w:val="Normal"/>
    <w:autoRedefine/>
    <w:qFormat/>
    <w:rsid w:val="00D27872"/>
    <w:pPr>
      <w:pBdr>
        <w:top w:val="single" w:sz="4" w:space="8" w:color="0069A7" w:themeColor="text2"/>
        <w:left w:val="single" w:sz="4" w:space="8" w:color="0069A7" w:themeColor="text2"/>
        <w:bottom w:val="single" w:sz="4" w:space="8" w:color="0069A7" w:themeColor="text2"/>
        <w:right w:val="single" w:sz="4" w:space="8" w:color="0069A7" w:themeColor="text2"/>
      </w:pBdr>
      <w:shd w:val="solid" w:color="0069A7" w:themeColor="text2" w:fill="0069A7" w:themeFill="text2"/>
      <w:ind w:left="170" w:right="170"/>
    </w:pPr>
    <w:rPr>
      <w:rFonts w:ascii="Tahoma" w:hAnsi="Tahoma" w:cs="Times New Roman (CS-brödtext)"/>
      <w:noProof/>
      <w:color w:val="FFFFFF" w:themeColor="text1"/>
      <w:lang w:val="en-US" w:eastAsia="sv-SE"/>
    </w:rPr>
  </w:style>
  <w:style w:type="numbering" w:customStyle="1" w:styleId="Aktuelllista1">
    <w:name w:val="Aktuell lista1"/>
    <w:uiPriority w:val="99"/>
    <w:rsid w:val="00A56834"/>
    <w:pPr>
      <w:numPr>
        <w:numId w:val="15"/>
      </w:numPr>
    </w:pPr>
  </w:style>
  <w:style w:type="numbering" w:customStyle="1" w:styleId="Aktuelllista2">
    <w:name w:val="Aktuell lista2"/>
    <w:uiPriority w:val="99"/>
    <w:rsid w:val="00A56834"/>
    <w:pPr>
      <w:numPr>
        <w:numId w:val="16"/>
      </w:numPr>
    </w:pPr>
  </w:style>
  <w:style w:type="numbering" w:customStyle="1" w:styleId="Aktuelllista3">
    <w:name w:val="Aktuell lista3"/>
    <w:uiPriority w:val="99"/>
    <w:rsid w:val="00A56834"/>
    <w:pPr>
      <w:numPr>
        <w:numId w:val="17"/>
      </w:numPr>
    </w:pPr>
  </w:style>
  <w:style w:type="numbering" w:customStyle="1" w:styleId="Aktuelllista4">
    <w:name w:val="Aktuell lista4"/>
    <w:uiPriority w:val="99"/>
    <w:rsid w:val="00A56834"/>
    <w:pPr>
      <w:numPr>
        <w:numId w:val="18"/>
      </w:numPr>
    </w:pPr>
  </w:style>
  <w:style w:type="paragraph" w:customStyle="1" w:styleId="Rubrik2Textruta">
    <w:name w:val="Rubrik 2 Textruta"/>
    <w:basedOn w:val="Rubrik2"/>
    <w:rsid w:val="00A56834"/>
    <w:pPr>
      <w:spacing w:before="80"/>
    </w:pPr>
    <w:rPr>
      <w:lang w:val="en-US"/>
    </w:rPr>
  </w:style>
  <w:style w:type="paragraph" w:customStyle="1" w:styleId="Normaltahoma">
    <w:name w:val="Normal tahoma"/>
    <w:basedOn w:val="Normal"/>
    <w:qFormat/>
    <w:rsid w:val="00D95C7F"/>
    <w:pPr>
      <w:spacing w:after="0"/>
      <w:jc w:val="both"/>
    </w:pPr>
    <w:rPr>
      <w:rFonts w:ascii="Tahoma" w:hAnsi="Tahoma" w:cs="Open Sans"/>
      <w:szCs w:val="20"/>
    </w:rPr>
  </w:style>
  <w:style w:type="character" w:customStyle="1" w:styleId="Rubrik3Char">
    <w:name w:val="Rubrik 3 Char"/>
    <w:basedOn w:val="Standardstycketeckensnitt"/>
    <w:link w:val="Rubrik3"/>
    <w:uiPriority w:val="9"/>
    <w:rsid w:val="00F163C7"/>
    <w:rPr>
      <w:rFonts w:ascii="Tahoma" w:eastAsiaTheme="majorEastAsia" w:hAnsi="Tahoma" w:cstheme="majorBidi"/>
      <w:b/>
      <w:color w:val="000000" w:themeColor="background1"/>
      <w:sz w:val="28"/>
    </w:rPr>
  </w:style>
  <w:style w:type="paragraph" w:styleId="Numreradlista">
    <w:name w:val="List Number"/>
    <w:basedOn w:val="Normal"/>
    <w:uiPriority w:val="99"/>
    <w:unhideWhenUsed/>
    <w:qFormat/>
    <w:rsid w:val="00042C02"/>
    <w:pPr>
      <w:numPr>
        <w:numId w:val="13"/>
      </w:numPr>
      <w:tabs>
        <w:tab w:val="clear" w:pos="360"/>
        <w:tab w:val="left" w:pos="284"/>
      </w:tabs>
      <w:ind w:left="284" w:hanging="284"/>
    </w:pPr>
  </w:style>
  <w:style w:type="paragraph" w:customStyle="1" w:styleId="Rubrik1framsida">
    <w:name w:val="Rubrik 1 framsida"/>
    <w:basedOn w:val="Rubrik1"/>
    <w:autoRedefine/>
    <w:rsid w:val="003A4542"/>
    <w:pPr>
      <w:tabs>
        <w:tab w:val="left" w:pos="1560"/>
      </w:tabs>
      <w:spacing w:line="800" w:lineRule="exact"/>
    </w:pPr>
  </w:style>
  <w:style w:type="paragraph" w:customStyle="1" w:styleId="Rubrik2framsida">
    <w:name w:val="Rubrik 2 framsida"/>
    <w:basedOn w:val="Rubrik2"/>
    <w:autoRedefine/>
    <w:rsid w:val="00E66E9A"/>
    <w:rPr>
      <w:color w:val="0069A7" w:themeColor="text2"/>
    </w:rPr>
  </w:style>
  <w:style w:type="paragraph" w:customStyle="1" w:styleId="Rubrik3framsida">
    <w:name w:val="Rubrik 3 framsida"/>
    <w:basedOn w:val="Rubrik3"/>
    <w:autoRedefine/>
    <w:rsid w:val="00E66E9A"/>
    <w:rPr>
      <w:color w:val="0069A7" w:themeColor="text2"/>
    </w:rPr>
  </w:style>
  <w:style w:type="paragraph" w:styleId="Revision">
    <w:name w:val="Revision"/>
    <w:hidden/>
    <w:uiPriority w:val="99"/>
    <w:semiHidden/>
    <w:rsid w:val="00902EEE"/>
    <w:rPr>
      <w:rFonts w:ascii="Palatino" w:hAnsi="Palatino"/>
      <w:color w:val="272D24"/>
      <w:sz w:val="20"/>
    </w:rPr>
  </w:style>
  <w:style w:type="paragraph" w:styleId="Innehll1">
    <w:name w:val="toc 1"/>
    <w:next w:val="Normal"/>
    <w:autoRedefine/>
    <w:uiPriority w:val="39"/>
    <w:unhideWhenUsed/>
    <w:rsid w:val="005B7E14"/>
    <w:pPr>
      <w:spacing w:before="320"/>
    </w:pPr>
    <w:rPr>
      <w:rFonts w:ascii="Tahoma" w:hAnsi="Tahoma"/>
      <w:b/>
      <w:color w:val="000000" w:themeColor="background1"/>
      <w:sz w:val="32"/>
    </w:rPr>
  </w:style>
  <w:style w:type="paragraph" w:styleId="Innehll2">
    <w:name w:val="toc 2"/>
    <w:basedOn w:val="Rubrik3"/>
    <w:next w:val="Normal"/>
    <w:autoRedefine/>
    <w:uiPriority w:val="39"/>
    <w:unhideWhenUsed/>
    <w:rsid w:val="005B7E14"/>
    <w:pPr>
      <w:tabs>
        <w:tab w:val="right" w:leader="dot" w:pos="8210"/>
      </w:tabs>
      <w:spacing w:before="40" w:after="40"/>
      <w:ind w:left="198"/>
    </w:pPr>
    <w:rPr>
      <w:noProof/>
    </w:rPr>
  </w:style>
  <w:style w:type="paragraph" w:styleId="Innehll3">
    <w:name w:val="toc 3"/>
    <w:basedOn w:val="Innehll2"/>
    <w:next w:val="Normal"/>
    <w:autoRedefine/>
    <w:uiPriority w:val="39"/>
    <w:unhideWhenUsed/>
    <w:rsid w:val="005B7E14"/>
    <w:pPr>
      <w:ind w:left="403"/>
    </w:pPr>
    <w:rPr>
      <w:b w:val="0"/>
    </w:rPr>
  </w:style>
  <w:style w:type="character" w:customStyle="1" w:styleId="Rubrik4Char">
    <w:name w:val="Rubrik 4 Char"/>
    <w:basedOn w:val="Standardstycketeckensnitt"/>
    <w:link w:val="Rubrik4"/>
    <w:uiPriority w:val="9"/>
    <w:rsid w:val="00F163C7"/>
    <w:rPr>
      <w:rFonts w:ascii="Tahoma" w:eastAsiaTheme="majorEastAsia" w:hAnsi="Tahoma" w:cstheme="majorBidi"/>
      <w:b/>
      <w:iCs/>
      <w:color w:val="000000" w:themeColor="background1"/>
      <w:sz w:val="20"/>
    </w:rPr>
  </w:style>
  <w:style w:type="character" w:customStyle="1" w:styleId="Rubrik5Char">
    <w:name w:val="Rubrik 5 Char"/>
    <w:basedOn w:val="Standardstycketeckensnitt"/>
    <w:link w:val="Rubrik5"/>
    <w:uiPriority w:val="9"/>
    <w:semiHidden/>
    <w:rsid w:val="00F163C7"/>
    <w:rPr>
      <w:rFonts w:asciiTheme="majorHAnsi" w:eastAsiaTheme="majorEastAsia" w:hAnsiTheme="majorHAnsi" w:cstheme="majorBidi"/>
      <w:color w:val="BE9800" w:themeColor="accent1" w:themeShade="BF"/>
      <w:sz w:val="20"/>
    </w:rPr>
  </w:style>
  <w:style w:type="paragraph" w:customStyle="1" w:styleId="RubrikTextruta">
    <w:name w:val="Rubrik Textruta"/>
    <w:basedOn w:val="NormalTextruta"/>
    <w:autoRedefine/>
    <w:qFormat/>
    <w:rsid w:val="00D27872"/>
    <w:pPr>
      <w:spacing w:before="240"/>
    </w:pPr>
    <w:rPr>
      <w:b/>
      <w:sz w:val="28"/>
      <w:u w:val="single" w:color="FECC00" w:themeColor="background2"/>
    </w:rPr>
  </w:style>
  <w:style w:type="character" w:customStyle="1" w:styleId="IngetavstndChar">
    <w:name w:val="Inget avstånd Char"/>
    <w:aliases w:val="Ingress Char"/>
    <w:basedOn w:val="Standardstycketeckensnitt"/>
    <w:link w:val="Ingetavstnd"/>
    <w:uiPriority w:val="1"/>
    <w:rsid w:val="004C0450"/>
    <w:rPr>
      <w:rFonts w:ascii="Tahoma" w:hAnsi="Tahoma"/>
      <w:b/>
      <w:color w:val="000000" w:themeColor="background1"/>
      <w:sz w:val="20"/>
    </w:rPr>
  </w:style>
  <w:style w:type="table" w:styleId="Rutntstabell4dekorfrg1">
    <w:name w:val="Grid Table 4 Accent 1"/>
    <w:basedOn w:val="Normaltabell"/>
    <w:uiPriority w:val="49"/>
    <w:rsid w:val="00691FFD"/>
    <w:tblPr>
      <w:tblStyleRowBandSize w:val="1"/>
      <w:tblStyleColBandSize w:val="1"/>
      <w:tblInd w:w="0" w:type="nil"/>
      <w:tblBorders>
        <w:top w:val="single" w:sz="4" w:space="0" w:color="FFE065" w:themeColor="accent1" w:themeTint="99"/>
        <w:left w:val="single" w:sz="4" w:space="0" w:color="FFE065" w:themeColor="accent1" w:themeTint="99"/>
        <w:bottom w:val="single" w:sz="4" w:space="0" w:color="FFE065" w:themeColor="accent1" w:themeTint="99"/>
        <w:right w:val="single" w:sz="4" w:space="0" w:color="FFE065" w:themeColor="accent1" w:themeTint="99"/>
        <w:insideH w:val="single" w:sz="4" w:space="0" w:color="FFE065" w:themeColor="accent1" w:themeTint="99"/>
        <w:insideV w:val="single" w:sz="4" w:space="0" w:color="FFE065" w:themeColor="accent1" w:themeTint="99"/>
      </w:tblBorders>
    </w:tblPr>
    <w:tblStylePr w:type="firstRow">
      <w:rPr>
        <w:b/>
        <w:bCs/>
        <w:color w:val="000000" w:themeColor="background1"/>
      </w:rPr>
      <w:tblPr/>
      <w:tcPr>
        <w:tcBorders>
          <w:top w:val="single" w:sz="4" w:space="0" w:color="FECC00" w:themeColor="accent1"/>
          <w:left w:val="single" w:sz="4" w:space="0" w:color="FECC00" w:themeColor="accent1"/>
          <w:bottom w:val="single" w:sz="4" w:space="0" w:color="FECC00" w:themeColor="accent1"/>
          <w:right w:val="single" w:sz="4" w:space="0" w:color="FECC00" w:themeColor="accent1"/>
          <w:insideH w:val="nil"/>
          <w:insideV w:val="nil"/>
        </w:tcBorders>
        <w:shd w:val="clear" w:color="auto" w:fill="FECC00" w:themeFill="accent1"/>
      </w:tcPr>
    </w:tblStylePr>
    <w:tblStylePr w:type="lastRow">
      <w:rPr>
        <w:b/>
        <w:bCs/>
      </w:rPr>
      <w:tblPr/>
      <w:tcPr>
        <w:tcBorders>
          <w:top w:val="double" w:sz="4" w:space="0" w:color="FECC00" w:themeColor="accent1"/>
        </w:tcBorders>
      </w:tcPr>
    </w:tblStylePr>
    <w:tblStylePr w:type="firstCol">
      <w:rPr>
        <w:b/>
        <w:bCs/>
      </w:rPr>
    </w:tblStylePr>
    <w:tblStylePr w:type="lastCol">
      <w:rPr>
        <w:b/>
        <w:bCs/>
      </w:rPr>
    </w:tblStylePr>
    <w:tblStylePr w:type="band1Vert">
      <w:tblPr/>
      <w:tcPr>
        <w:shd w:val="clear" w:color="auto" w:fill="FFF4CB" w:themeFill="accent1" w:themeFillTint="33"/>
      </w:tcPr>
    </w:tblStylePr>
    <w:tblStylePr w:type="band1Horz">
      <w:tblPr/>
      <w:tcPr>
        <w:shd w:val="clear" w:color="auto" w:fill="FFF4CB" w:themeFill="accent1" w:themeFillTint="33"/>
      </w:tcPr>
    </w:tblStylePr>
  </w:style>
  <w:style w:type="character" w:styleId="Hyperlnk">
    <w:name w:val="Hyperlink"/>
    <w:basedOn w:val="Standardstycketeckensnitt"/>
    <w:uiPriority w:val="99"/>
    <w:unhideWhenUsed/>
    <w:rsid w:val="00040EBB"/>
    <w:rPr>
      <w:color w:val="0563C1" w:themeColor="hyperlink"/>
      <w:u w:val="single"/>
    </w:rPr>
  </w:style>
  <w:style w:type="character" w:styleId="Olstomnmnande">
    <w:name w:val="Unresolved Mention"/>
    <w:basedOn w:val="Standardstycketeckensnitt"/>
    <w:uiPriority w:val="99"/>
    <w:semiHidden/>
    <w:unhideWhenUsed/>
    <w:rsid w:val="00040EBB"/>
    <w:rPr>
      <w:color w:val="605E5C"/>
      <w:shd w:val="clear" w:color="auto" w:fill="E1DFDD"/>
    </w:rPr>
  </w:style>
  <w:style w:type="paragraph" w:styleId="Brdtext">
    <w:name w:val="Body Text"/>
    <w:basedOn w:val="Normal"/>
    <w:link w:val="BrdtextChar"/>
    <w:rsid w:val="006C15E2"/>
    <w:pPr>
      <w:spacing w:after="0"/>
    </w:pPr>
    <w:rPr>
      <w:rFonts w:ascii="Times New Roman" w:eastAsia="Times New Roman" w:hAnsi="Times New Roman" w:cs="Times New Roman"/>
      <w:b/>
      <w:color w:val="auto"/>
      <w:sz w:val="28"/>
      <w:szCs w:val="20"/>
      <w:lang w:eastAsia="sv-SE"/>
    </w:rPr>
  </w:style>
  <w:style w:type="character" w:customStyle="1" w:styleId="BrdtextChar">
    <w:name w:val="Brödtext Char"/>
    <w:basedOn w:val="Standardstycketeckensnitt"/>
    <w:link w:val="Brdtext"/>
    <w:rsid w:val="006C15E2"/>
    <w:rPr>
      <w:rFonts w:ascii="Times New Roman" w:eastAsia="Times New Roman" w:hAnsi="Times New Roman" w:cs="Times New Roman"/>
      <w:b/>
      <w:sz w:val="28"/>
      <w:szCs w:val="20"/>
      <w:lang w:eastAsia="sv-SE"/>
    </w:rPr>
  </w:style>
  <w:style w:type="paragraph" w:styleId="Normalwebb">
    <w:name w:val="Normal (Web)"/>
    <w:basedOn w:val="Normal"/>
    <w:uiPriority w:val="99"/>
    <w:unhideWhenUsed/>
    <w:rsid w:val="006C15E2"/>
    <w:pPr>
      <w:spacing w:before="100" w:beforeAutospacing="1" w:after="100" w:afterAutospacing="1"/>
    </w:pPr>
    <w:rPr>
      <w:rFonts w:ascii="Times New Roman" w:eastAsia="Times New Roman" w:hAnsi="Times New Roman" w:cs="Times New Roman"/>
      <w:color w:val="auto"/>
      <w:sz w:val="24"/>
      <w:lang w:eastAsia="sv-SE"/>
    </w:rPr>
  </w:style>
  <w:style w:type="character" w:styleId="AnvndHyperlnk">
    <w:name w:val="FollowedHyperlink"/>
    <w:basedOn w:val="Standardstycketeckensnitt"/>
    <w:uiPriority w:val="99"/>
    <w:semiHidden/>
    <w:unhideWhenUsed/>
    <w:rsid w:val="007827F2"/>
    <w:rPr>
      <w:color w:val="954F72" w:themeColor="followedHyperlink"/>
      <w:u w:val="single"/>
    </w:rPr>
  </w:style>
  <w:style w:type="table" w:styleId="Tabellrutnt">
    <w:name w:val="Table Grid"/>
    <w:basedOn w:val="Normaltabell"/>
    <w:uiPriority w:val="39"/>
    <w:rsid w:val="00404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36715">
      <w:bodyDiv w:val="1"/>
      <w:marLeft w:val="0"/>
      <w:marRight w:val="0"/>
      <w:marTop w:val="0"/>
      <w:marBottom w:val="0"/>
      <w:divBdr>
        <w:top w:val="none" w:sz="0" w:space="0" w:color="auto"/>
        <w:left w:val="none" w:sz="0" w:space="0" w:color="auto"/>
        <w:bottom w:val="none" w:sz="0" w:space="0" w:color="auto"/>
        <w:right w:val="none" w:sz="0" w:space="0" w:color="auto"/>
      </w:divBdr>
    </w:div>
    <w:div w:id="334262192">
      <w:bodyDiv w:val="1"/>
      <w:marLeft w:val="0"/>
      <w:marRight w:val="0"/>
      <w:marTop w:val="0"/>
      <w:marBottom w:val="0"/>
      <w:divBdr>
        <w:top w:val="none" w:sz="0" w:space="0" w:color="auto"/>
        <w:left w:val="none" w:sz="0" w:space="0" w:color="auto"/>
        <w:bottom w:val="none" w:sz="0" w:space="0" w:color="auto"/>
        <w:right w:val="none" w:sz="0" w:space="0" w:color="auto"/>
      </w:divBdr>
    </w:div>
    <w:div w:id="375617232">
      <w:bodyDiv w:val="1"/>
      <w:marLeft w:val="0"/>
      <w:marRight w:val="0"/>
      <w:marTop w:val="0"/>
      <w:marBottom w:val="0"/>
      <w:divBdr>
        <w:top w:val="none" w:sz="0" w:space="0" w:color="auto"/>
        <w:left w:val="none" w:sz="0" w:space="0" w:color="auto"/>
        <w:bottom w:val="none" w:sz="0" w:space="0" w:color="auto"/>
        <w:right w:val="none" w:sz="0" w:space="0" w:color="auto"/>
      </w:divBdr>
    </w:div>
    <w:div w:id="420371203">
      <w:bodyDiv w:val="1"/>
      <w:marLeft w:val="0"/>
      <w:marRight w:val="0"/>
      <w:marTop w:val="0"/>
      <w:marBottom w:val="0"/>
      <w:divBdr>
        <w:top w:val="none" w:sz="0" w:space="0" w:color="auto"/>
        <w:left w:val="none" w:sz="0" w:space="0" w:color="auto"/>
        <w:bottom w:val="none" w:sz="0" w:space="0" w:color="auto"/>
        <w:right w:val="none" w:sz="0" w:space="0" w:color="auto"/>
      </w:divBdr>
    </w:div>
    <w:div w:id="592052287">
      <w:bodyDiv w:val="1"/>
      <w:marLeft w:val="0"/>
      <w:marRight w:val="0"/>
      <w:marTop w:val="0"/>
      <w:marBottom w:val="0"/>
      <w:divBdr>
        <w:top w:val="none" w:sz="0" w:space="0" w:color="auto"/>
        <w:left w:val="none" w:sz="0" w:space="0" w:color="auto"/>
        <w:bottom w:val="none" w:sz="0" w:space="0" w:color="auto"/>
        <w:right w:val="none" w:sz="0" w:space="0" w:color="auto"/>
      </w:divBdr>
    </w:div>
    <w:div w:id="597719853">
      <w:bodyDiv w:val="1"/>
      <w:marLeft w:val="0"/>
      <w:marRight w:val="0"/>
      <w:marTop w:val="0"/>
      <w:marBottom w:val="0"/>
      <w:divBdr>
        <w:top w:val="none" w:sz="0" w:space="0" w:color="auto"/>
        <w:left w:val="none" w:sz="0" w:space="0" w:color="auto"/>
        <w:bottom w:val="none" w:sz="0" w:space="0" w:color="auto"/>
        <w:right w:val="none" w:sz="0" w:space="0" w:color="auto"/>
      </w:divBdr>
    </w:div>
    <w:div w:id="703095277">
      <w:bodyDiv w:val="1"/>
      <w:marLeft w:val="0"/>
      <w:marRight w:val="0"/>
      <w:marTop w:val="0"/>
      <w:marBottom w:val="0"/>
      <w:divBdr>
        <w:top w:val="none" w:sz="0" w:space="0" w:color="auto"/>
        <w:left w:val="none" w:sz="0" w:space="0" w:color="auto"/>
        <w:bottom w:val="none" w:sz="0" w:space="0" w:color="auto"/>
        <w:right w:val="none" w:sz="0" w:space="0" w:color="auto"/>
      </w:divBdr>
    </w:div>
    <w:div w:id="789475145">
      <w:bodyDiv w:val="1"/>
      <w:marLeft w:val="0"/>
      <w:marRight w:val="0"/>
      <w:marTop w:val="0"/>
      <w:marBottom w:val="0"/>
      <w:divBdr>
        <w:top w:val="none" w:sz="0" w:space="0" w:color="auto"/>
        <w:left w:val="none" w:sz="0" w:space="0" w:color="auto"/>
        <w:bottom w:val="none" w:sz="0" w:space="0" w:color="auto"/>
        <w:right w:val="none" w:sz="0" w:space="0" w:color="auto"/>
      </w:divBdr>
    </w:div>
    <w:div w:id="837966346">
      <w:bodyDiv w:val="1"/>
      <w:marLeft w:val="0"/>
      <w:marRight w:val="0"/>
      <w:marTop w:val="0"/>
      <w:marBottom w:val="0"/>
      <w:divBdr>
        <w:top w:val="none" w:sz="0" w:space="0" w:color="auto"/>
        <w:left w:val="none" w:sz="0" w:space="0" w:color="auto"/>
        <w:bottom w:val="none" w:sz="0" w:space="0" w:color="auto"/>
        <w:right w:val="none" w:sz="0" w:space="0" w:color="auto"/>
      </w:divBdr>
    </w:div>
    <w:div w:id="938025196">
      <w:bodyDiv w:val="1"/>
      <w:marLeft w:val="0"/>
      <w:marRight w:val="0"/>
      <w:marTop w:val="0"/>
      <w:marBottom w:val="0"/>
      <w:divBdr>
        <w:top w:val="none" w:sz="0" w:space="0" w:color="auto"/>
        <w:left w:val="none" w:sz="0" w:space="0" w:color="auto"/>
        <w:bottom w:val="none" w:sz="0" w:space="0" w:color="auto"/>
        <w:right w:val="none" w:sz="0" w:space="0" w:color="auto"/>
      </w:divBdr>
    </w:div>
    <w:div w:id="962811152">
      <w:bodyDiv w:val="1"/>
      <w:marLeft w:val="0"/>
      <w:marRight w:val="0"/>
      <w:marTop w:val="0"/>
      <w:marBottom w:val="0"/>
      <w:divBdr>
        <w:top w:val="none" w:sz="0" w:space="0" w:color="auto"/>
        <w:left w:val="none" w:sz="0" w:space="0" w:color="auto"/>
        <w:bottom w:val="none" w:sz="0" w:space="0" w:color="auto"/>
        <w:right w:val="none" w:sz="0" w:space="0" w:color="auto"/>
      </w:divBdr>
    </w:div>
    <w:div w:id="1035471962">
      <w:bodyDiv w:val="1"/>
      <w:marLeft w:val="0"/>
      <w:marRight w:val="0"/>
      <w:marTop w:val="0"/>
      <w:marBottom w:val="0"/>
      <w:divBdr>
        <w:top w:val="none" w:sz="0" w:space="0" w:color="auto"/>
        <w:left w:val="none" w:sz="0" w:space="0" w:color="auto"/>
        <w:bottom w:val="none" w:sz="0" w:space="0" w:color="auto"/>
        <w:right w:val="none" w:sz="0" w:space="0" w:color="auto"/>
      </w:divBdr>
    </w:div>
    <w:div w:id="1149513744">
      <w:bodyDiv w:val="1"/>
      <w:marLeft w:val="0"/>
      <w:marRight w:val="0"/>
      <w:marTop w:val="0"/>
      <w:marBottom w:val="0"/>
      <w:divBdr>
        <w:top w:val="none" w:sz="0" w:space="0" w:color="auto"/>
        <w:left w:val="none" w:sz="0" w:space="0" w:color="auto"/>
        <w:bottom w:val="none" w:sz="0" w:space="0" w:color="auto"/>
        <w:right w:val="none" w:sz="0" w:space="0" w:color="auto"/>
      </w:divBdr>
    </w:div>
    <w:div w:id="1199585649">
      <w:bodyDiv w:val="1"/>
      <w:marLeft w:val="0"/>
      <w:marRight w:val="0"/>
      <w:marTop w:val="0"/>
      <w:marBottom w:val="0"/>
      <w:divBdr>
        <w:top w:val="none" w:sz="0" w:space="0" w:color="auto"/>
        <w:left w:val="none" w:sz="0" w:space="0" w:color="auto"/>
        <w:bottom w:val="none" w:sz="0" w:space="0" w:color="auto"/>
        <w:right w:val="none" w:sz="0" w:space="0" w:color="auto"/>
      </w:divBdr>
    </w:div>
    <w:div w:id="1294020375">
      <w:bodyDiv w:val="1"/>
      <w:marLeft w:val="0"/>
      <w:marRight w:val="0"/>
      <w:marTop w:val="0"/>
      <w:marBottom w:val="0"/>
      <w:divBdr>
        <w:top w:val="none" w:sz="0" w:space="0" w:color="auto"/>
        <w:left w:val="none" w:sz="0" w:space="0" w:color="auto"/>
        <w:bottom w:val="none" w:sz="0" w:space="0" w:color="auto"/>
        <w:right w:val="none" w:sz="0" w:space="0" w:color="auto"/>
      </w:divBdr>
    </w:div>
    <w:div w:id="1584680644">
      <w:bodyDiv w:val="1"/>
      <w:marLeft w:val="0"/>
      <w:marRight w:val="0"/>
      <w:marTop w:val="0"/>
      <w:marBottom w:val="0"/>
      <w:divBdr>
        <w:top w:val="none" w:sz="0" w:space="0" w:color="auto"/>
        <w:left w:val="none" w:sz="0" w:space="0" w:color="auto"/>
        <w:bottom w:val="none" w:sz="0" w:space="0" w:color="auto"/>
        <w:right w:val="none" w:sz="0" w:space="0" w:color="auto"/>
      </w:divBdr>
    </w:div>
    <w:div w:id="1795054077">
      <w:bodyDiv w:val="1"/>
      <w:marLeft w:val="0"/>
      <w:marRight w:val="0"/>
      <w:marTop w:val="0"/>
      <w:marBottom w:val="0"/>
      <w:divBdr>
        <w:top w:val="none" w:sz="0" w:space="0" w:color="auto"/>
        <w:left w:val="none" w:sz="0" w:space="0" w:color="auto"/>
        <w:bottom w:val="none" w:sz="0" w:space="0" w:color="auto"/>
        <w:right w:val="none" w:sz="0" w:space="0" w:color="auto"/>
      </w:divBdr>
    </w:div>
    <w:div w:id="201834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upp@gymnastik.se" TargetMode="External"/><Relationship Id="rId18" Type="http://schemas.openxmlformats.org/officeDocument/2006/relationships/hyperlink" Target="mailto:trupp@gymnastik.s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gymnastik.se/verksamheter/truppgymnastik/regler/tavlingsbestammelser" TargetMode="External"/><Relationship Id="rId7" Type="http://schemas.openxmlformats.org/officeDocument/2006/relationships/settings" Target="settings.xml"/><Relationship Id="rId12" Type="http://schemas.openxmlformats.org/officeDocument/2006/relationships/hyperlink" Target="https://www.gymnastik.se/verksamheter/truppgymnastik/regler/arrangorsreglemente" TargetMode="External"/><Relationship Id="rId17" Type="http://schemas.openxmlformats.org/officeDocument/2006/relationships/hyperlink" Target="https://www.gymnastik.se/verksamheter/truppgymnastik/regle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ympabubblanplay.se/" TargetMode="External"/><Relationship Id="rId20" Type="http://schemas.openxmlformats.org/officeDocument/2006/relationships/hyperlink" Target="https://www.gymnastik.se/verksamheter/truppgymnastik/regler/bedomningsreglement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ymnastik.se/verksamheter/truppgymnastik/regler/redskapsreglemente"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ymnastik.se/verksamheter/tekniskt-reglemen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ymnastik.se/om-oss/samarbetspartners/scandic" TargetMode="External"/><Relationship Id="rId22" Type="http://schemas.openxmlformats.org/officeDocument/2006/relationships/hyperlink" Target="https://www.gymnastik.se/utbildning/utbildningskrav-behorigheter-och-validering/utbildningskrav"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grsf19\Sveriges%20Riksidrottsf&#246;rbund\GF%20Tr&#228;ning%20och%20t&#228;vling%20-%20T&#228;vling%20-%20T&#228;vling\Truppgymnastik\Reglementen\Arrang&#246;rsreglemente\2023\Trupp_Mall%20f&#246;r%20PM1%202023%20v1.dotx" TargetMode="External"/></Relationships>
</file>

<file path=word/theme/theme1.xml><?xml version="1.0" encoding="utf-8"?>
<a:theme xmlns:a="http://schemas.openxmlformats.org/drawingml/2006/main" name="Office-tema">
  <a:themeElements>
    <a:clrScheme name="Gymnastikförbundet">
      <a:dk1>
        <a:srgbClr val="FFFFFF"/>
      </a:dk1>
      <a:lt1>
        <a:srgbClr val="000000"/>
      </a:lt1>
      <a:dk2>
        <a:srgbClr val="0069A7"/>
      </a:dk2>
      <a:lt2>
        <a:srgbClr val="FECC00"/>
      </a:lt2>
      <a:accent1>
        <a:srgbClr val="FECC00"/>
      </a:accent1>
      <a:accent2>
        <a:srgbClr val="1B2E55"/>
      </a:accent2>
      <a:accent3>
        <a:srgbClr val="C1E0FF"/>
      </a:accent3>
      <a:accent4>
        <a:srgbClr val="FFD0C2"/>
      </a:accent4>
      <a:accent5>
        <a:srgbClr val="D8461A"/>
      </a:accent5>
      <a:accent6>
        <a:srgbClr val="02863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A5A935-296D-9E40-B119-743F15345260}">
  <we:reference id="wa104099688" version="1.3.0.0" store="sv-S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68AF83FEBB7943AB38672FF515F3A9" ma:contentTypeVersion="15" ma:contentTypeDescription="Skapa ett nytt dokument." ma:contentTypeScope="" ma:versionID="89173911add11b30b0c783e09b434c33">
  <xsd:schema xmlns:xsd="http://www.w3.org/2001/XMLSchema" xmlns:xs="http://www.w3.org/2001/XMLSchema" xmlns:p="http://schemas.microsoft.com/office/2006/metadata/properties" xmlns:ns2="36508d1f-0c69-4634-9186-6587f9c2d3ca" xmlns:ns3="43fd6bfd-54c1-413d-a334-82417e99f56b" targetNamespace="http://schemas.microsoft.com/office/2006/metadata/properties" ma:root="true" ma:fieldsID="c02262b6aed0a469d78996204faf053b" ns2:_="" ns3:_="">
    <xsd:import namespace="36508d1f-0c69-4634-9186-6587f9c2d3ca"/>
    <xsd:import namespace="43fd6bfd-54c1-413d-a334-82417e99f56b"/>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8d1f-0c69-4634-9186-6587f9c2d3c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d6bfd-54c1-413d-a334-82417e99f56b"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508d1f-0c69-4634-9186-6587f9c2d3c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5B23F-7B1E-4659-A0A3-70AAFCA19139}"/>
</file>

<file path=customXml/itemProps2.xml><?xml version="1.0" encoding="utf-8"?>
<ds:datastoreItem xmlns:ds="http://schemas.openxmlformats.org/officeDocument/2006/customXml" ds:itemID="{8B9D1C7C-1210-45FB-BBC1-8A6683B42FCB}">
  <ds:schemaRefs>
    <ds:schemaRef ds:uri="http://schemas.microsoft.com/office/2006/metadata/properties"/>
    <ds:schemaRef ds:uri="http://schemas.microsoft.com/office/infopath/2007/PartnerControls"/>
    <ds:schemaRef ds:uri="36508d1f-0c69-4634-9186-6587f9c2d3ca"/>
  </ds:schemaRefs>
</ds:datastoreItem>
</file>

<file path=customXml/itemProps3.xml><?xml version="1.0" encoding="utf-8"?>
<ds:datastoreItem xmlns:ds="http://schemas.openxmlformats.org/officeDocument/2006/customXml" ds:itemID="{E5C26BF1-C707-A34E-B8A4-2A490AE8E0C6}">
  <ds:schemaRefs>
    <ds:schemaRef ds:uri="http://schemas.openxmlformats.org/officeDocument/2006/bibliography"/>
  </ds:schemaRefs>
</ds:datastoreItem>
</file>

<file path=customXml/itemProps4.xml><?xml version="1.0" encoding="utf-8"?>
<ds:datastoreItem xmlns:ds="http://schemas.openxmlformats.org/officeDocument/2006/customXml" ds:itemID="{7D31F7BC-E586-4D7F-B01C-71B9901E8900}">
  <ds:schemaRefs>
    <ds:schemaRef ds:uri="http://schemas.microsoft.com/sharepoint/v3/contenttype/form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Trupp_Mall för PM1 2023 v1</Template>
  <TotalTime>6</TotalTime>
  <Pages>9</Pages>
  <Words>2230</Words>
  <Characters>11820</Characters>
  <Application>Microsoft Office Word</Application>
  <DocSecurity>0</DocSecurity>
  <Lines>98</Lines>
  <Paragraphs>28</Paragraphs>
  <ScaleCrop>false</ScaleCrop>
  <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Gringmann (Gymnastik)</dc:creator>
  <cp:keywords/>
  <dc:description/>
  <cp:lastModifiedBy>Samuel Nylund (Gymnastik)</cp:lastModifiedBy>
  <cp:revision>3</cp:revision>
  <dcterms:created xsi:type="dcterms:W3CDTF">2025-12-19T15:59:00Z</dcterms:created>
  <dcterms:modified xsi:type="dcterms:W3CDTF">2026-08-13T09:03:00Z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0x010100EB68AF83FEBB7943AB38672FF515F3A9</vt:lpwstr>
  </property>
  <property fmtid="{D5CDD505-2E9C-101B-9397-08002B2CF9AE}" pid="3" name="MediaServiceImageTags">
    <vt:lpwstr/>
  </property>
</Properties>
</file>