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microsoft.com/office/2020/02/relationships/classificationlabels" Target="docMetadata/LabelInfo.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1964312"/>
    <w:p w14:paraId="59B3CF60" w14:textId="77777777" w:rsidR="00042C02" w:rsidRPr="00483F3A" w:rsidRDefault="00042C02" w:rsidP="00114496">
      <w:pPr>
        <w:pStyle w:val="Rubrik1framsida"/>
      </w:pPr>
      <w:r w:rsidRPr="00483F3A">
        <w:rPr>
          <w:noProof/>
        </w:rPr>
        <mc:AlternateContent>
          <mc:Choice Requires="wps">
            <w:drawing>
              <wp:anchor distT="0" distB="0" distL="114300" distR="114300" simplePos="0" relativeHeight="251658240" behindDoc="0" locked="0" layoutInCell="1" allowOverlap="1" wp14:anchorId="7C969014" wp14:editId="37224760">
                <wp:simplePos x="0" y="0"/>
                <wp:positionH relativeFrom="column">
                  <wp:posOffset>0</wp:posOffset>
                </wp:positionH>
                <wp:positionV relativeFrom="paragraph">
                  <wp:posOffset>-220010</wp:posOffset>
                </wp:positionV>
                <wp:extent cx="5226050" cy="182880"/>
                <wp:effectExtent l="0" t="0" r="6350" b="0"/>
                <wp:wrapNone/>
                <wp:docPr id="1" name="Rektangel 1"/>
                <wp:cNvGraphicFramePr/>
                <a:graphic xmlns:a="http://schemas.openxmlformats.org/drawingml/2006/main">
                  <a:graphicData uri="http://schemas.microsoft.com/office/word/2010/wordprocessingShape">
                    <wps:wsp>
                      <wps:cNvSpPr/>
                      <wps:spPr>
                        <a:xfrm>
                          <a:off x="0" y="0"/>
                          <a:ext cx="5226050" cy="1828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91EE1" id="Rektangel 1" o:spid="_x0000_s1026" style="position:absolute;margin-left:0;margin-top:-17.3pt;width:411.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" fillcolor="#fecc00 [3214]" stroked="f" strokeweight="1pt"/>
            </w:pict>
          </mc:Fallback>
        </mc:AlternateContent>
      </w:r>
    </w:p>
    <w:bookmarkEnd w:id="0"/>
    <w:p w14:paraId="62278631" w14:textId="77777777" w:rsidR="00F15871" w:rsidRDefault="00110911" w:rsidP="00E31E1F">
      <w:pPr>
        <w:pStyle w:val="Rubrik1framsida"/>
      </w:pPr>
      <w:r>
        <w:t>PM</w:t>
      </w:r>
      <w:r w:rsidR="002259E3">
        <w:t>:</w:t>
      </w:r>
      <w:r w:rsidR="009D6A69">
        <w:t xml:space="preserve"> </w:t>
      </w:r>
      <w:r w:rsidR="002259E3" w:rsidRPr="00110911">
        <w:rPr>
          <w:highlight w:val="green"/>
        </w:rPr>
        <w:t>Tävlingens namn</w:t>
      </w:r>
    </w:p>
    <w:p w14:paraId="2153EA5B" w14:textId="77777777" w:rsidR="00E31E1F" w:rsidRPr="00E31E1F" w:rsidRDefault="00057F2E" w:rsidP="00E31E1F">
      <w:pPr>
        <w:pStyle w:val="Rubrik2framsida"/>
      </w:pPr>
      <w:r>
        <w:rPr>
          <w:noProof w:val="0"/>
        </w:rPr>
        <w:t>Rytmisk gymnastik</w:t>
      </w:r>
      <w:r w:rsidR="00E31E1F">
        <w:rPr>
          <w:noProof w:val="0"/>
        </w:rPr>
        <w:t xml:space="preserve"> </w:t>
      </w:r>
      <w:r w:rsidR="00E31E1F">
        <w:rPr>
          <w:noProof w:val="0"/>
        </w:rPr>
        <w:br/>
      </w:r>
    </w:p>
    <w:p w14:paraId="2B5275C2" w14:textId="6B12302B" w:rsidR="005D4482" w:rsidRDefault="00E31E1F" w:rsidP="005D4482">
      <w:pPr>
        <w:pStyle w:val="Ingetavstnd"/>
        <w:rPr>
          <w:lang w:eastAsia="sv-SE"/>
        </w:rPr>
      </w:pPr>
      <w:r w:rsidRPr="00110911">
        <w:rPr>
          <w:highlight w:val="green"/>
          <w:lang w:eastAsia="sv-SE"/>
        </w:rPr>
        <w:t>Arrangörsförening</w:t>
      </w:r>
      <w:r w:rsidRPr="00E31E1F">
        <w:rPr>
          <w:lang w:eastAsia="sv-SE"/>
        </w:rPr>
        <w:t xml:space="preserve"> och Gymnastikförbundet hälsar e</w:t>
      </w:r>
      <w:r>
        <w:rPr>
          <w:lang w:eastAsia="sv-SE"/>
        </w:rPr>
        <w:t xml:space="preserve">r välkomna till </w:t>
      </w:r>
      <w:r w:rsidRPr="00110911">
        <w:rPr>
          <w:highlight w:val="green"/>
          <w:lang w:eastAsia="sv-SE"/>
        </w:rPr>
        <w:t>tävling</w:t>
      </w:r>
      <w:r>
        <w:rPr>
          <w:lang w:eastAsia="sv-SE"/>
        </w:rPr>
        <w:t xml:space="preserve"> den </w:t>
      </w:r>
      <w:r w:rsidRPr="00110911">
        <w:rPr>
          <w:highlight w:val="green"/>
          <w:lang w:eastAsia="sv-SE"/>
        </w:rPr>
        <w:t>dag</w:t>
      </w:r>
      <w:r>
        <w:rPr>
          <w:lang w:eastAsia="sv-SE"/>
        </w:rPr>
        <w:t xml:space="preserve"> till </w:t>
      </w:r>
      <w:r w:rsidRPr="00110911">
        <w:rPr>
          <w:highlight w:val="green"/>
          <w:lang w:eastAsia="sv-SE"/>
        </w:rPr>
        <w:t>dag månad</w:t>
      </w:r>
      <w:r>
        <w:rPr>
          <w:lang w:eastAsia="sv-SE"/>
        </w:rPr>
        <w:t xml:space="preserve"> 202</w:t>
      </w:r>
      <w:r w:rsidR="00263FFD">
        <w:rPr>
          <w:lang w:eastAsia="sv-SE"/>
        </w:rPr>
        <w:t>4</w:t>
      </w:r>
      <w:r>
        <w:rPr>
          <w:lang w:eastAsia="sv-SE"/>
        </w:rPr>
        <w:t xml:space="preserve"> i </w:t>
      </w:r>
      <w:r w:rsidRPr="00110911">
        <w:rPr>
          <w:highlight w:val="green"/>
          <w:lang w:eastAsia="sv-SE"/>
        </w:rPr>
        <w:t>ort</w:t>
      </w:r>
      <w:r>
        <w:rPr>
          <w:lang w:eastAsia="sv-SE"/>
        </w:rPr>
        <w:t>.</w:t>
      </w:r>
      <w:r w:rsidR="005D4482">
        <w:rPr>
          <w:lang w:eastAsia="sv-SE"/>
        </w:rPr>
        <w:br/>
      </w:r>
    </w:p>
    <w:p w14:paraId="157C5F02" w14:textId="77777777" w:rsidR="005D4482" w:rsidRPr="00C41EDD" w:rsidRDefault="005D4482" w:rsidP="005D4482">
      <w:pPr>
        <w:pStyle w:val="Rubrik3"/>
      </w:pPr>
      <w:r>
        <w:t>Tävlingsklasser</w:t>
      </w:r>
    </w:p>
    <w:p w14:paraId="5F5586CC" w14:textId="77777777" w:rsidR="005D4482" w:rsidRDefault="005D4482" w:rsidP="005D4482">
      <w:pPr>
        <w:rPr>
          <w:lang w:eastAsia="sv-SE"/>
        </w:rPr>
      </w:pPr>
      <w:r w:rsidRPr="00110911">
        <w:rPr>
          <w:highlight w:val="green"/>
          <w:lang w:eastAsia="sv-SE"/>
        </w:rPr>
        <w:t>Fyll i</w:t>
      </w:r>
      <w:r w:rsidR="001E49BC" w:rsidRPr="00110911">
        <w:rPr>
          <w:highlight w:val="green"/>
          <w:lang w:eastAsia="sv-SE"/>
        </w:rPr>
        <w:t>.</w:t>
      </w:r>
      <w:r w:rsidR="001E49BC">
        <w:rPr>
          <w:lang w:eastAsia="sv-SE"/>
        </w:rPr>
        <w:t xml:space="preserve"> </w:t>
      </w:r>
    </w:p>
    <w:p w14:paraId="6F212D5A" w14:textId="77777777" w:rsidR="00E31E1F" w:rsidRPr="005D4482" w:rsidRDefault="00C41EDD" w:rsidP="00C41EDD">
      <w:pPr>
        <w:pStyle w:val="Rubrik3"/>
      </w:pPr>
      <w:r w:rsidRPr="005D4482">
        <w:t>Information</w:t>
      </w:r>
    </w:p>
    <w:p w14:paraId="66D5CF74" w14:textId="77777777" w:rsidR="00E31E1F" w:rsidRPr="00E31E1F" w:rsidRDefault="00C41EDD" w:rsidP="00E31E1F">
      <w:r w:rsidRPr="00110911">
        <w:rPr>
          <w:highlight w:val="green"/>
          <w:lang w:eastAsia="sv-SE"/>
        </w:rPr>
        <w:t>Kort beskrivning av arrangemanget.</w:t>
      </w:r>
      <w:r>
        <w:rPr>
          <w:lang w:eastAsia="sv-SE"/>
        </w:rPr>
        <w:t xml:space="preserve"> Mer information kan fås genom:</w:t>
      </w:r>
    </w:p>
    <w:p w14:paraId="3384756D" w14:textId="77777777" w:rsidR="00E31E1F" w:rsidRPr="00E31E1F" w:rsidRDefault="00C41EDD" w:rsidP="00E31E1F">
      <w:pPr>
        <w:pStyle w:val="Rubrik3framsida"/>
      </w:pPr>
      <w:r>
        <w:rPr>
          <w:noProof/>
          <w:lang w:eastAsia="sv-SE"/>
        </w:rPr>
        <mc:AlternateContent>
          <mc:Choice Requires="wps">
            <w:drawing>
              <wp:anchor distT="45720" distB="45720" distL="114300" distR="114300" simplePos="0" relativeHeight="251658242" behindDoc="0" locked="0" layoutInCell="1" allowOverlap="1" wp14:anchorId="39190E4F" wp14:editId="1146BDC6">
                <wp:simplePos x="0" y="0"/>
                <wp:positionH relativeFrom="margin">
                  <wp:align>right</wp:align>
                </wp:positionH>
                <wp:positionV relativeFrom="paragraph">
                  <wp:posOffset>62645</wp:posOffset>
                </wp:positionV>
                <wp:extent cx="5205730" cy="1404620"/>
                <wp:effectExtent l="0" t="0" r="13970" b="2159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1404620"/>
                        </a:xfrm>
                        <a:prstGeom prst="rect">
                          <a:avLst/>
                        </a:prstGeom>
                        <a:solidFill>
                          <a:schemeClr val="tx2"/>
                        </a:solidFill>
                        <a:ln w="9525">
                          <a:solidFill>
                            <a:srgbClr val="000000"/>
                          </a:solidFill>
                          <a:miter lim="800000"/>
                          <a:headEnd/>
                          <a:tailEnd/>
                        </a:ln>
                      </wps:spPr>
                      <wps:txbx>
                        <w:txbxContent>
                          <w:p w14:paraId="2AEA7864" w14:textId="782DC395" w:rsidR="00C41EDD" w:rsidRDefault="005D4482">
                            <w:pPr>
                              <w:rPr>
                                <w:rFonts w:ascii="Tahoma" w:hAnsi="Tahoma" w:cs="Tahoma"/>
                                <w:color w:val="FFFFFF" w:themeColor="text1"/>
                                <w:lang w:eastAsia="sv-SE"/>
                              </w:rPr>
                            </w:pPr>
                            <w:r w:rsidRPr="00B31D6C">
                              <w:rPr>
                                <w:rFonts w:ascii="Tahoma" w:hAnsi="Tahoma" w:cs="Tahoma"/>
                                <w:b/>
                                <w:bCs/>
                                <w:color w:val="FFFFFF" w:themeColor="text1"/>
                                <w:lang w:eastAsia="sv-SE"/>
                              </w:rPr>
                              <w:t>Tävlingsledare</w:t>
                            </w:r>
                            <w:r w:rsidRPr="00B31D6C">
                              <w:rPr>
                                <w:rFonts w:ascii="Tahoma" w:hAnsi="Tahoma" w:cs="Tahoma"/>
                                <w:b/>
                                <w:bCs/>
                                <w:color w:val="FFFFFF" w:themeColor="text1"/>
                                <w:lang w:eastAsia="sv-SE"/>
                              </w:rPr>
                              <w:tab/>
                            </w:r>
                            <w:r>
                              <w:rPr>
                                <w:rFonts w:ascii="Tahoma" w:hAnsi="Tahoma" w:cs="Tahoma"/>
                                <w:color w:val="FFFFFF" w:themeColor="text1"/>
                                <w:lang w:eastAsia="sv-SE"/>
                              </w:rPr>
                              <w:tab/>
                            </w:r>
                            <w:r w:rsidRPr="00B31D6C">
                              <w:rPr>
                                <w:rFonts w:ascii="Tahoma" w:hAnsi="Tahoma" w:cs="Tahoma"/>
                                <w:b/>
                                <w:bCs/>
                                <w:color w:val="FFFFFF" w:themeColor="text1"/>
                                <w:lang w:eastAsia="sv-SE"/>
                              </w:rPr>
                              <w:t>Föreningskansliet/annan instans</w:t>
                            </w:r>
                          </w:p>
                          <w:p w14:paraId="00196135"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68B2EFAA" w14:textId="77777777" w:rsidR="005D4482" w:rsidRPr="003B1875" w:rsidRDefault="005D4482">
                            <w:pPr>
                              <w:rPr>
                                <w:rFonts w:ascii="Tahoma" w:hAnsi="Tahoma" w:cs="Tahoma"/>
                                <w:color w:val="FFFFFF" w:themeColor="text1"/>
                                <w:lang w:val="nb-NO" w:eastAsia="sv-SE"/>
                              </w:rPr>
                            </w:pPr>
                            <w:r w:rsidRPr="003B1875">
                              <w:rPr>
                                <w:rFonts w:ascii="Tahoma" w:hAnsi="Tahoma" w:cs="Tahoma"/>
                                <w:color w:val="FFFFFF" w:themeColor="text1"/>
                                <w:lang w:val="nb-NO" w:eastAsia="sv-SE"/>
                              </w:rPr>
                              <w:t>Skriv ut telefonnummer</w:t>
                            </w:r>
                            <w:r w:rsidR="00040EBB" w:rsidRPr="003B1875">
                              <w:rPr>
                                <w:rFonts w:ascii="Tahoma" w:hAnsi="Tahoma" w:cs="Tahoma"/>
                                <w:color w:val="FFFFFF" w:themeColor="text1"/>
                                <w:lang w:val="nb-NO" w:eastAsia="sv-SE"/>
                              </w:rPr>
                              <w:tab/>
                            </w:r>
                            <w:r w:rsidR="00040EBB" w:rsidRPr="003B1875">
                              <w:rPr>
                                <w:rFonts w:ascii="Tahoma" w:hAnsi="Tahoma" w:cs="Tahoma"/>
                                <w:color w:val="FFFFFF" w:themeColor="text1"/>
                                <w:lang w:val="nb-NO" w:eastAsia="sv-SE"/>
                              </w:rPr>
                              <w:tab/>
                              <w:t>Skriv ut telefonnummer</w:t>
                            </w:r>
                          </w:p>
                          <w:p w14:paraId="33A13C8E"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190E4F" id="_x0000_t202" coordsize="21600,21600" o:spt="202" path="m,l,21600r21600,l21600,xe">
                <v:stroke joinstyle="miter"/>
                <v:path gradientshapeok="t" o:connecttype="rect"/>
              </v:shapetype>
              <v:shape id="Textruta 3" o:spid="_x0000_s1026" type="#_x0000_t202" style="position:absolute;margin-left:358.7pt;margin-top:4.95pt;width:409.9pt;height:110.6pt;z-index:25165824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" fillcolor="#0069a7 [3215]">
                <v:textbox style="mso-fit-shape-to-text:t">
                  <w:txbxContent>
                    <w:p w14:paraId="2AEA7864" w14:textId="782DC395" w:rsidR="00C41EDD" w:rsidRDefault="005D4482">
                      <w:pPr>
                        <w:rPr>
                          <w:rFonts w:ascii="Tahoma" w:hAnsi="Tahoma" w:cs="Tahoma"/>
                          <w:color w:val="FFFFFF" w:themeColor="text1"/>
                          <w:lang w:eastAsia="sv-SE"/>
                        </w:rPr>
                      </w:pPr>
                      <w:r w:rsidRPr="00B31D6C">
                        <w:rPr>
                          <w:rFonts w:ascii="Tahoma" w:hAnsi="Tahoma" w:cs="Tahoma"/>
                          <w:b/>
                          <w:bCs/>
                          <w:color w:val="FFFFFF" w:themeColor="text1"/>
                          <w:lang w:eastAsia="sv-SE"/>
                        </w:rPr>
                        <w:t>Tävlingsledare</w:t>
                      </w:r>
                      <w:r w:rsidRPr="00B31D6C">
                        <w:rPr>
                          <w:rFonts w:ascii="Tahoma" w:hAnsi="Tahoma" w:cs="Tahoma"/>
                          <w:b/>
                          <w:bCs/>
                          <w:color w:val="FFFFFF" w:themeColor="text1"/>
                          <w:lang w:eastAsia="sv-SE"/>
                        </w:rPr>
                        <w:tab/>
                      </w:r>
                      <w:r>
                        <w:rPr>
                          <w:rFonts w:ascii="Tahoma" w:hAnsi="Tahoma" w:cs="Tahoma"/>
                          <w:color w:val="FFFFFF" w:themeColor="text1"/>
                          <w:lang w:eastAsia="sv-SE"/>
                        </w:rPr>
                        <w:tab/>
                      </w:r>
                      <w:r w:rsidRPr="00B31D6C">
                        <w:rPr>
                          <w:rFonts w:ascii="Tahoma" w:hAnsi="Tahoma" w:cs="Tahoma"/>
                          <w:b/>
                          <w:bCs/>
                          <w:color w:val="FFFFFF" w:themeColor="text1"/>
                          <w:lang w:eastAsia="sv-SE"/>
                        </w:rPr>
                        <w:t>Föreningskansliet/annan instans</w:t>
                      </w:r>
                    </w:p>
                    <w:p w14:paraId="00196135" w14:textId="77777777" w:rsidR="005D4482" w:rsidRDefault="005D4482">
                      <w:pPr>
                        <w:rPr>
                          <w:rFonts w:ascii="Tahoma" w:hAnsi="Tahoma" w:cs="Tahoma"/>
                          <w:color w:val="FFFFFF" w:themeColor="text1"/>
                          <w:lang w:eastAsia="sv-SE"/>
                        </w:rPr>
                      </w:pPr>
                      <w:r>
                        <w:rPr>
                          <w:rFonts w:ascii="Tahoma" w:hAnsi="Tahoma" w:cs="Tahoma"/>
                          <w:color w:val="FFFFFF" w:themeColor="text1"/>
                          <w:lang w:eastAsia="sv-SE"/>
                        </w:rPr>
                        <w:t>Skriv ut namn</w:t>
                      </w:r>
                      <w:r w:rsidR="00040EBB">
                        <w:rPr>
                          <w:rFonts w:ascii="Tahoma" w:hAnsi="Tahoma" w:cs="Tahoma"/>
                          <w:color w:val="FFFFFF" w:themeColor="text1"/>
                          <w:lang w:eastAsia="sv-SE"/>
                        </w:rPr>
                        <w:tab/>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webbadress</w:t>
                      </w:r>
                    </w:p>
                    <w:p w14:paraId="68B2EFAA" w14:textId="77777777" w:rsidR="005D4482" w:rsidRPr="003B1875" w:rsidRDefault="005D4482">
                      <w:pPr>
                        <w:rPr>
                          <w:rFonts w:ascii="Tahoma" w:hAnsi="Tahoma" w:cs="Tahoma"/>
                          <w:color w:val="FFFFFF" w:themeColor="text1"/>
                          <w:lang w:val="nb-NO" w:eastAsia="sv-SE"/>
                        </w:rPr>
                      </w:pPr>
                      <w:r w:rsidRPr="003B1875">
                        <w:rPr>
                          <w:rFonts w:ascii="Tahoma" w:hAnsi="Tahoma" w:cs="Tahoma"/>
                          <w:color w:val="FFFFFF" w:themeColor="text1"/>
                          <w:lang w:val="nb-NO" w:eastAsia="sv-SE"/>
                        </w:rPr>
                        <w:t>Skriv ut telefonnummer</w:t>
                      </w:r>
                      <w:r w:rsidR="00040EBB" w:rsidRPr="003B1875">
                        <w:rPr>
                          <w:rFonts w:ascii="Tahoma" w:hAnsi="Tahoma" w:cs="Tahoma"/>
                          <w:color w:val="FFFFFF" w:themeColor="text1"/>
                          <w:lang w:val="nb-NO" w:eastAsia="sv-SE"/>
                        </w:rPr>
                        <w:tab/>
                      </w:r>
                      <w:r w:rsidR="00040EBB" w:rsidRPr="003B1875">
                        <w:rPr>
                          <w:rFonts w:ascii="Tahoma" w:hAnsi="Tahoma" w:cs="Tahoma"/>
                          <w:color w:val="FFFFFF" w:themeColor="text1"/>
                          <w:lang w:val="nb-NO" w:eastAsia="sv-SE"/>
                        </w:rPr>
                        <w:tab/>
                        <w:t>Skriv ut telefonnummer</w:t>
                      </w:r>
                    </w:p>
                    <w:p w14:paraId="33A13C8E" w14:textId="77777777" w:rsidR="005D4482" w:rsidRPr="005D4482" w:rsidRDefault="005D4482">
                      <w:pPr>
                        <w:rPr>
                          <w:rFonts w:ascii="Tahoma" w:hAnsi="Tahoma" w:cs="Tahoma"/>
                          <w:color w:val="FFFFFF" w:themeColor="text1"/>
                          <w:lang w:eastAsia="sv-SE"/>
                        </w:rPr>
                      </w:pPr>
                      <w:r>
                        <w:rPr>
                          <w:rFonts w:ascii="Tahoma" w:hAnsi="Tahoma" w:cs="Tahoma"/>
                          <w:color w:val="FFFFFF" w:themeColor="text1"/>
                          <w:lang w:eastAsia="sv-SE"/>
                        </w:rPr>
                        <w:t xml:space="preserve">Skriv ut mailadress </w:t>
                      </w:r>
                      <w:r w:rsidR="00040EBB">
                        <w:rPr>
                          <w:rFonts w:ascii="Tahoma" w:hAnsi="Tahoma" w:cs="Tahoma"/>
                          <w:color w:val="FFFFFF" w:themeColor="text1"/>
                          <w:lang w:eastAsia="sv-SE"/>
                        </w:rPr>
                        <w:tab/>
                      </w:r>
                      <w:r w:rsidR="00040EBB">
                        <w:rPr>
                          <w:rFonts w:ascii="Tahoma" w:hAnsi="Tahoma" w:cs="Tahoma"/>
                          <w:color w:val="FFFFFF" w:themeColor="text1"/>
                          <w:lang w:eastAsia="sv-SE"/>
                        </w:rPr>
                        <w:tab/>
                        <w:t>Skriv ut mailadress</w:t>
                      </w:r>
                      <w:r>
                        <w:rPr>
                          <w:rFonts w:ascii="Tahoma" w:hAnsi="Tahoma" w:cs="Tahoma"/>
                          <w:color w:val="FFFFFF" w:themeColor="text1"/>
                          <w:lang w:eastAsia="sv-SE"/>
                        </w:rPr>
                        <w:br/>
                        <w:t>(@</w:t>
                      </w:r>
                      <w:r w:rsidR="00040EBB">
                        <w:rPr>
                          <w:rFonts w:ascii="Tahoma" w:hAnsi="Tahoma" w:cs="Tahoma"/>
                          <w:color w:val="FFFFFF" w:themeColor="text1"/>
                          <w:lang w:eastAsia="sv-SE"/>
                        </w:rPr>
                        <w:t xml:space="preserve"> kan vara på rad två)</w:t>
                      </w:r>
                      <w:r w:rsidR="00040EBB">
                        <w:rPr>
                          <w:rFonts w:ascii="Tahoma" w:hAnsi="Tahoma" w:cs="Tahoma"/>
                          <w:color w:val="FFFFFF" w:themeColor="text1"/>
                          <w:lang w:eastAsia="sv-SE"/>
                        </w:rPr>
                        <w:tab/>
                      </w:r>
                      <w:r w:rsidR="00040EBB">
                        <w:rPr>
                          <w:rFonts w:ascii="Tahoma" w:hAnsi="Tahoma" w:cs="Tahoma"/>
                          <w:color w:val="FFFFFF" w:themeColor="text1"/>
                          <w:lang w:eastAsia="sv-SE"/>
                        </w:rPr>
                        <w:tab/>
                        <w:t>(@ kan vara på rad två)</w:t>
                      </w:r>
                    </w:p>
                  </w:txbxContent>
                </v:textbox>
                <w10:wrap anchorx="margin"/>
              </v:shape>
            </w:pict>
          </mc:Fallback>
        </mc:AlternateContent>
      </w:r>
    </w:p>
    <w:p w14:paraId="7B9999BB" w14:textId="77777777" w:rsidR="002259E3" w:rsidRPr="00E31E1F" w:rsidRDefault="002259E3" w:rsidP="00597A10">
      <w:pPr>
        <w:pStyle w:val="Rubrik3framsida"/>
      </w:pPr>
    </w:p>
    <w:p w14:paraId="4EAB918B" w14:textId="77777777" w:rsidR="002259E3" w:rsidRPr="00E31E1F" w:rsidRDefault="002259E3" w:rsidP="002259E3">
      <w:pPr>
        <w:jc w:val="center"/>
        <w:rPr>
          <w:i/>
          <w:iCs/>
        </w:rPr>
      </w:pPr>
    </w:p>
    <w:p w14:paraId="26FB7004" w14:textId="77777777" w:rsidR="005D4482" w:rsidRDefault="005D4482">
      <w:pPr>
        <w:spacing w:after="0"/>
      </w:pPr>
    </w:p>
    <w:p w14:paraId="17052039" w14:textId="77777777" w:rsidR="005D4482" w:rsidRDefault="005D4482">
      <w:pPr>
        <w:spacing w:after="0"/>
      </w:pPr>
    </w:p>
    <w:p w14:paraId="3AB1EB39" w14:textId="77777777" w:rsidR="005D4482" w:rsidRDefault="005D4482">
      <w:pPr>
        <w:spacing w:after="0"/>
      </w:pPr>
    </w:p>
    <w:p w14:paraId="5699AC3E" w14:textId="77777777" w:rsidR="00040EBB" w:rsidRPr="005D4482" w:rsidRDefault="00040EBB" w:rsidP="00040EBB">
      <w:pPr>
        <w:pStyle w:val="Rubrik3"/>
        <w:rPr>
          <w:color w:val="auto"/>
        </w:rPr>
      </w:pPr>
      <w:r w:rsidRPr="005D4482">
        <w:rPr>
          <w:color w:val="auto"/>
        </w:rPr>
        <w:t>Viktiga datum</w:t>
      </w:r>
    </w:p>
    <w:p w14:paraId="6071ABC0" w14:textId="2A0F5902" w:rsidR="007A014D" w:rsidRDefault="00011449" w:rsidP="00040EBB">
      <w:pPr>
        <w:rPr>
          <w:rFonts w:ascii="Tahoma" w:hAnsi="Tahoma" w:cs="Tahoma"/>
          <w:color w:val="auto"/>
          <w:lang w:eastAsia="sv-SE"/>
        </w:rPr>
      </w:pPr>
      <w:r>
        <w:rPr>
          <w:rFonts w:ascii="Tahoma" w:hAnsi="Tahoma" w:cs="Tahoma"/>
          <w:color w:val="auto"/>
          <w:highlight w:val="green"/>
          <w:lang w:eastAsia="sv-SE"/>
        </w:rPr>
        <w:t>d</w:t>
      </w:r>
      <w:r w:rsidR="000415EB">
        <w:rPr>
          <w:rFonts w:ascii="Tahoma" w:hAnsi="Tahoma" w:cs="Tahoma"/>
          <w:color w:val="auto"/>
          <w:highlight w:val="green"/>
          <w:lang w:eastAsia="sv-SE"/>
        </w:rPr>
        <w:t>ag</w:t>
      </w:r>
      <w:r>
        <w:rPr>
          <w:rFonts w:ascii="Tahoma" w:hAnsi="Tahoma" w:cs="Tahoma"/>
          <w:color w:val="auto"/>
          <w:highlight w:val="green"/>
          <w:lang w:eastAsia="sv-SE"/>
        </w:rPr>
        <w:t xml:space="preserve"> </w:t>
      </w:r>
      <w:r w:rsidR="000415EB">
        <w:rPr>
          <w:rFonts w:ascii="Tahoma" w:hAnsi="Tahoma" w:cs="Tahoma"/>
          <w:color w:val="auto"/>
          <w:highlight w:val="green"/>
          <w:lang w:eastAsia="sv-SE"/>
        </w:rPr>
        <w:t>månad</w:t>
      </w:r>
      <w:r w:rsidR="00040EBB" w:rsidRPr="005D4482">
        <w:rPr>
          <w:rFonts w:ascii="Tahoma" w:hAnsi="Tahoma" w:cs="Tahoma"/>
          <w:color w:val="auto"/>
          <w:lang w:eastAsia="sv-SE"/>
        </w:rPr>
        <w:tab/>
        <w:t>Anmälan till tävlingen stänger</w:t>
      </w:r>
      <w:r w:rsidR="007A014D" w:rsidRPr="005D4482">
        <w:rPr>
          <w:rFonts w:ascii="Tahoma" w:hAnsi="Tahoma" w:cs="Tahoma"/>
          <w:color w:val="auto"/>
          <w:lang w:eastAsia="sv-SE"/>
        </w:rPr>
        <w:br/>
      </w:r>
      <w:r w:rsidR="00650932">
        <w:rPr>
          <w:rFonts w:ascii="Tahoma" w:hAnsi="Tahoma" w:cs="Tahoma"/>
          <w:color w:val="auto"/>
          <w:highlight w:val="green"/>
          <w:lang w:eastAsia="sv-SE"/>
        </w:rPr>
        <w:t>veckonummer</w:t>
      </w:r>
      <w:r w:rsidR="00040EBB" w:rsidRPr="005D4482">
        <w:rPr>
          <w:rFonts w:ascii="Tahoma" w:hAnsi="Tahoma" w:cs="Tahoma"/>
          <w:color w:val="auto"/>
          <w:lang w:eastAsia="sv-SE"/>
        </w:rPr>
        <w:tab/>
        <w:t>PM går ut, inklusive detaljerat tidschema och startordning</w:t>
      </w:r>
      <w:r w:rsidR="007A014D">
        <w:rPr>
          <w:rFonts w:ascii="Tahoma" w:hAnsi="Tahoma" w:cs="Tahoma"/>
          <w:color w:val="auto"/>
          <w:lang w:eastAsia="sv-SE"/>
        </w:rPr>
        <w:br/>
      </w:r>
      <w:r w:rsidR="000415EB">
        <w:rPr>
          <w:rFonts w:ascii="Tahoma" w:hAnsi="Tahoma" w:cs="Tahoma"/>
          <w:color w:val="auto"/>
          <w:highlight w:val="green"/>
          <w:lang w:eastAsia="sv-SE"/>
        </w:rPr>
        <w:t>dag</w:t>
      </w:r>
      <w:r>
        <w:rPr>
          <w:rFonts w:ascii="Tahoma" w:hAnsi="Tahoma" w:cs="Tahoma"/>
          <w:color w:val="auto"/>
          <w:highlight w:val="green"/>
          <w:lang w:eastAsia="sv-SE"/>
        </w:rPr>
        <w:t xml:space="preserve"> </w:t>
      </w:r>
      <w:r w:rsidR="000415EB">
        <w:rPr>
          <w:rFonts w:ascii="Tahoma" w:hAnsi="Tahoma" w:cs="Tahoma"/>
          <w:color w:val="auto"/>
          <w:highlight w:val="green"/>
          <w:lang w:eastAsia="sv-SE"/>
        </w:rPr>
        <w:t>månad</w:t>
      </w:r>
      <w:r w:rsidR="007A014D">
        <w:rPr>
          <w:rFonts w:ascii="Tahoma" w:hAnsi="Tahoma" w:cs="Tahoma"/>
          <w:color w:val="auto"/>
          <w:lang w:eastAsia="sv-SE"/>
        </w:rPr>
        <w:tab/>
        <w:t>Deadline för musikuppladdning</w:t>
      </w:r>
    </w:p>
    <w:p w14:paraId="03D6CDCE" w14:textId="77777777" w:rsidR="00E66E9A" w:rsidRDefault="000E6605">
      <w:pPr>
        <w:spacing w:after="0"/>
        <w:rPr>
          <w:i/>
          <w:iCs/>
          <w:lang w:eastAsia="sv-SE"/>
        </w:rPr>
      </w:pPr>
      <w:r w:rsidRPr="005D4482">
        <w:rPr>
          <w:b/>
          <w:i/>
          <w:iCs/>
          <w:noProof/>
        </w:rPr>
        <w:drawing>
          <wp:anchor distT="0" distB="0" distL="114300" distR="114300" simplePos="0" relativeHeight="251658241" behindDoc="0" locked="0" layoutInCell="1" allowOverlap="1" wp14:anchorId="61EB1CEF" wp14:editId="13C1EC05">
            <wp:simplePos x="0" y="0"/>
            <wp:positionH relativeFrom="margin">
              <wp:posOffset>0</wp:posOffset>
            </wp:positionH>
            <wp:positionV relativeFrom="margin">
              <wp:posOffset>8561705</wp:posOffset>
            </wp:positionV>
            <wp:extent cx="2768400" cy="615600"/>
            <wp:effectExtent l="0" t="0" r="63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8400" cy="615600"/>
                    </a:xfrm>
                    <a:prstGeom prst="rect">
                      <a:avLst/>
                    </a:prstGeom>
                  </pic:spPr>
                </pic:pic>
              </a:graphicData>
            </a:graphic>
            <wp14:sizeRelH relativeFrom="margin">
              <wp14:pctWidth>0</wp14:pctWidth>
            </wp14:sizeRelH>
            <wp14:sizeRelV relativeFrom="margin">
              <wp14:pctHeight>0</wp14:pctHeight>
            </wp14:sizeRelV>
          </wp:anchor>
        </w:drawing>
      </w:r>
      <w:r w:rsidR="005D4482" w:rsidRPr="005D4482">
        <w:rPr>
          <w:i/>
          <w:iCs/>
          <w:lang w:eastAsia="sv-SE"/>
        </w:rPr>
        <w:t>Det är viktigt att respektera deadlines för arrangörsföreningens skull. Fyll i samtliga handlingar noga. Obs! Arrangören äger rätt att neka för sent inkomna beställningar av kost eller ta ut en förseningsavgift om 500 kr/</w:t>
      </w:r>
      <w:r w:rsidR="006D06A8">
        <w:rPr>
          <w:i/>
          <w:iCs/>
          <w:lang w:eastAsia="sv-SE"/>
        </w:rPr>
        <w:t>förening</w:t>
      </w:r>
      <w:r w:rsidR="005D4482" w:rsidRPr="005D4482">
        <w:rPr>
          <w:i/>
          <w:iCs/>
          <w:lang w:eastAsia="sv-SE"/>
        </w:rPr>
        <w:t>. Beställningar är bindande.</w:t>
      </w:r>
    </w:p>
    <w:p w14:paraId="62A1FE46" w14:textId="77777777" w:rsidR="00110911" w:rsidRDefault="00110911">
      <w:pPr>
        <w:spacing w:after="0"/>
        <w:rPr>
          <w:i/>
          <w:iCs/>
          <w:lang w:eastAsia="sv-SE"/>
        </w:rPr>
      </w:pPr>
    </w:p>
    <w:p w14:paraId="7BA4A43C" w14:textId="77777777" w:rsidR="00110911" w:rsidRPr="006D06A8" w:rsidRDefault="00110911" w:rsidP="006D06A8">
      <w:pPr>
        <w:spacing w:after="0"/>
        <w:rPr>
          <w:rFonts w:ascii="Tahoma" w:eastAsiaTheme="majorEastAsia" w:hAnsi="Tahoma" w:cstheme="majorBidi"/>
          <w:b/>
          <w:color w:val="FF0000"/>
        </w:rPr>
      </w:pPr>
    </w:p>
    <w:p w14:paraId="763D85B5" w14:textId="77777777" w:rsidR="005D4482" w:rsidRDefault="005D4482">
      <w:pPr>
        <w:spacing w:after="0"/>
        <w:rPr>
          <w:rFonts w:ascii="Tahoma" w:eastAsiaTheme="majorEastAsia" w:hAnsi="Tahoma" w:cstheme="majorBidi"/>
          <w:b/>
          <w:sz w:val="28"/>
        </w:rPr>
      </w:pPr>
      <w:r>
        <w:br w:type="page"/>
      </w:r>
    </w:p>
    <w:p w14:paraId="313F70F5" w14:textId="77777777" w:rsidR="00110911" w:rsidRPr="00C41EDD" w:rsidRDefault="00110911" w:rsidP="00110911">
      <w:pPr>
        <w:pStyle w:val="Rubrik3"/>
      </w:pPr>
      <w:r>
        <w:lastRenderedPageBreak/>
        <w:t>Tävlingshall</w:t>
      </w:r>
    </w:p>
    <w:p w14:paraId="69DD38C0" w14:textId="77777777" w:rsidR="00110911" w:rsidRDefault="00110911" w:rsidP="00110911">
      <w:pPr>
        <w:rPr>
          <w:lang w:eastAsia="sv-SE"/>
        </w:rPr>
      </w:pPr>
      <w:r w:rsidRPr="00110911">
        <w:rPr>
          <w:highlight w:val="green"/>
          <w:lang w:eastAsia="sv-SE"/>
        </w:rPr>
        <w:t>Namn och adress.</w:t>
      </w:r>
      <w:r>
        <w:rPr>
          <w:lang w:eastAsia="sv-SE"/>
        </w:rPr>
        <w:t xml:space="preserve"> </w:t>
      </w:r>
      <w:r w:rsidRPr="00110911">
        <w:rPr>
          <w:highlight w:val="yellow"/>
          <w:lang w:eastAsia="sv-SE"/>
        </w:rPr>
        <w:t>Komplettera gärna med en vägbeskrivn</w:t>
      </w:r>
      <w:r w:rsidRPr="000E4EC4">
        <w:rPr>
          <w:highlight w:val="yellow"/>
          <w:lang w:eastAsia="sv-SE"/>
        </w:rPr>
        <w:t>ing</w:t>
      </w:r>
      <w:r w:rsidR="000E4EC4" w:rsidRPr="000E4EC4">
        <w:rPr>
          <w:highlight w:val="yellow"/>
          <w:lang w:eastAsia="sv-SE"/>
        </w:rPr>
        <w:t xml:space="preserve"> och kommunikation till tävlingshall, boende, tågstation, busstation, flygplats, </w:t>
      </w:r>
      <w:proofErr w:type="spellStart"/>
      <w:r w:rsidR="000E4EC4" w:rsidRPr="000E4EC4">
        <w:rPr>
          <w:highlight w:val="yellow"/>
          <w:lang w:eastAsia="sv-SE"/>
        </w:rPr>
        <w:t>etc</w:t>
      </w:r>
      <w:proofErr w:type="spellEnd"/>
      <w:r w:rsidR="007439BC">
        <w:rPr>
          <w:highlight w:val="yellow"/>
          <w:lang w:eastAsia="sv-SE"/>
        </w:rPr>
        <w:t xml:space="preserve"> – när det känns aktuellt</w:t>
      </w:r>
      <w:r w:rsidR="000E4EC4" w:rsidRPr="000E4EC4">
        <w:rPr>
          <w:highlight w:val="yellow"/>
          <w:lang w:eastAsia="sv-SE"/>
        </w:rPr>
        <w:t>.)</w:t>
      </w:r>
    </w:p>
    <w:p w14:paraId="66D6FE1B" w14:textId="77777777" w:rsidR="000E4EC4" w:rsidRDefault="000E4EC4" w:rsidP="000E4EC4">
      <w:pPr>
        <w:pStyle w:val="Rubrik3"/>
        <w:rPr>
          <w:lang w:eastAsia="sv-SE"/>
        </w:rPr>
      </w:pPr>
      <w:r>
        <w:rPr>
          <w:lang w:eastAsia="sv-SE"/>
        </w:rPr>
        <w:t>Tävlingsgolv</w:t>
      </w:r>
      <w:r w:rsidR="00057F2E">
        <w:rPr>
          <w:lang w:eastAsia="sv-SE"/>
        </w:rPr>
        <w:t xml:space="preserve"> &amp; takhöjd</w:t>
      </w:r>
    </w:p>
    <w:p w14:paraId="60DF4246" w14:textId="4716770B" w:rsidR="00152F29" w:rsidRDefault="000E4EC4" w:rsidP="00984DF4">
      <w:pPr>
        <w:rPr>
          <w:lang w:eastAsia="sv-SE"/>
        </w:rPr>
      </w:pPr>
      <w:r w:rsidRPr="00057F2E">
        <w:rPr>
          <w:highlight w:val="green"/>
          <w:lang w:eastAsia="sv-SE"/>
        </w:rPr>
        <w:t xml:space="preserve">Skriv </w:t>
      </w:r>
      <w:r w:rsidR="00057F2E" w:rsidRPr="00057F2E">
        <w:rPr>
          <w:highlight w:val="green"/>
          <w:lang w:eastAsia="sv-SE"/>
        </w:rPr>
        <w:t>ut information.</w:t>
      </w:r>
    </w:p>
    <w:p w14:paraId="6FFE69EB" w14:textId="77777777" w:rsidR="00110911" w:rsidRDefault="00110911" w:rsidP="00110911">
      <w:pPr>
        <w:pStyle w:val="Rubrik3"/>
        <w:ind w:left="1304" w:hanging="1304"/>
      </w:pPr>
      <w:r>
        <w:t>Tävlings- och träningstider</w:t>
      </w:r>
    </w:p>
    <w:p w14:paraId="0E324B32" w14:textId="77777777" w:rsidR="00110911" w:rsidRPr="00EF6925" w:rsidRDefault="00110911" w:rsidP="00110911">
      <w:pPr>
        <w:rPr>
          <w:highlight w:val="yellow"/>
        </w:rPr>
      </w:pPr>
      <w:r w:rsidRPr="00EF6925">
        <w:rPr>
          <w:highlight w:val="yellow"/>
        </w:rPr>
        <w:t>Tider som ska framgå av tidsschemat:</w:t>
      </w:r>
    </w:p>
    <w:p w14:paraId="3A7B6327" w14:textId="142463BF" w:rsidR="00110911" w:rsidRPr="00110911" w:rsidRDefault="00110911" w:rsidP="00110911">
      <w:r w:rsidRPr="00EF6925">
        <w:rPr>
          <w:highlight w:val="yellow"/>
        </w:rPr>
        <w:t>Domar</w:t>
      </w:r>
      <w:r w:rsidR="00ED0E1D">
        <w:rPr>
          <w:highlight w:val="yellow"/>
        </w:rPr>
        <w:t>-Ledar</w:t>
      </w:r>
      <w:r w:rsidRPr="00EF6925">
        <w:rPr>
          <w:highlight w:val="yellow"/>
        </w:rPr>
        <w:t>möte</w:t>
      </w:r>
      <w:r w:rsidR="00ED0E1D">
        <w:rPr>
          <w:highlight w:val="yellow"/>
        </w:rPr>
        <w:t xml:space="preserve"> </w:t>
      </w:r>
      <w:r w:rsidR="00ED0E1D" w:rsidRPr="00ED0E1D">
        <w:rPr>
          <w:color w:val="FF0000"/>
          <w:highlight w:val="yellow"/>
        </w:rPr>
        <w:t>(45min-1h innan tävling)</w:t>
      </w:r>
      <w:r w:rsidRPr="00EF6925">
        <w:rPr>
          <w:highlight w:val="yellow"/>
        </w:rPr>
        <w:br/>
        <w:t>Uppvärmning/förträning</w:t>
      </w:r>
      <w:r w:rsidR="00ED0E1D">
        <w:rPr>
          <w:highlight w:val="yellow"/>
        </w:rPr>
        <w:t xml:space="preserve"> </w:t>
      </w:r>
      <w:r w:rsidR="00ED0E1D" w:rsidRPr="00ED0E1D">
        <w:rPr>
          <w:color w:val="FF0000"/>
          <w:highlight w:val="yellow"/>
        </w:rPr>
        <w:t>(1 h – 1 ½ timma innan tävlingsstart)</w:t>
      </w:r>
      <w:r w:rsidRPr="00EF6925">
        <w:rPr>
          <w:highlight w:val="yellow"/>
        </w:rPr>
        <w:br/>
        <w:t>Defilering</w:t>
      </w:r>
      <w:r w:rsidR="00ED0E1D">
        <w:rPr>
          <w:highlight w:val="yellow"/>
        </w:rPr>
        <w:t xml:space="preserve"> (enbart obligatoriskt på SM)</w:t>
      </w:r>
      <w:r w:rsidRPr="00EF6925">
        <w:rPr>
          <w:highlight w:val="yellow"/>
        </w:rPr>
        <w:br/>
        <w:t>Starttid för tävlingen/tävlingarna</w:t>
      </w:r>
      <w:r w:rsidRPr="00EF6925">
        <w:rPr>
          <w:highlight w:val="yellow"/>
        </w:rPr>
        <w:br/>
        <w:t>Sluttid för tävlingen/tävlingarna</w:t>
      </w:r>
      <w:r w:rsidRPr="00EF6925">
        <w:rPr>
          <w:highlight w:val="yellow"/>
        </w:rPr>
        <w:br/>
        <w:t>Prisutdelning</w:t>
      </w:r>
      <w:r w:rsidRPr="00EF6925">
        <w:rPr>
          <w:highlight w:val="yellow"/>
        </w:rPr>
        <w:br/>
      </w:r>
      <w:r w:rsidRPr="00EF6925">
        <w:rPr>
          <w:i/>
          <w:iCs/>
          <w:highlight w:val="yellow"/>
        </w:rPr>
        <w:t>Kom ihåg eventuellt mattider osv</w:t>
      </w:r>
    </w:p>
    <w:p w14:paraId="2A97AC88" w14:textId="77777777" w:rsidR="00986F04" w:rsidRDefault="00986F04" w:rsidP="0033391A">
      <w:pPr>
        <w:pStyle w:val="Rubrik3"/>
        <w:rPr>
          <w:lang w:eastAsia="sv-SE"/>
        </w:rPr>
      </w:pPr>
      <w:r>
        <w:rPr>
          <w:lang w:eastAsia="sv-SE"/>
        </w:rPr>
        <w:t>Förträningsschema</w:t>
      </w:r>
    </w:p>
    <w:p w14:paraId="17C29D53" w14:textId="04BFCFFC" w:rsidR="00986F04" w:rsidRPr="00986F04" w:rsidRDefault="00986F04" w:rsidP="00986F04">
      <w:pPr>
        <w:rPr>
          <w:lang w:eastAsia="sv-SE"/>
        </w:rPr>
      </w:pPr>
      <w:r w:rsidRPr="00192B44">
        <w:rPr>
          <w:highlight w:val="yellow"/>
          <w:lang w:eastAsia="sv-SE"/>
        </w:rPr>
        <w:t>Komplettera med information</w:t>
      </w:r>
      <w:r w:rsidR="00ED0E1D">
        <w:rPr>
          <w:lang w:eastAsia="sv-SE"/>
        </w:rPr>
        <w:t xml:space="preserve"> om när tävlingsmattan är öppen för träning. </w:t>
      </w:r>
      <w:r w:rsidR="00ED0E1D" w:rsidRPr="00C005FF">
        <w:rPr>
          <w:color w:val="FF0000"/>
          <w:highlight w:val="yellow"/>
          <w:lang w:eastAsia="sv-SE"/>
        </w:rPr>
        <w:t>Förträningsschema per förening behövs bara för trupp.</w:t>
      </w:r>
    </w:p>
    <w:p w14:paraId="201A2A4F" w14:textId="77777777" w:rsidR="00986F04" w:rsidRDefault="00986F04" w:rsidP="0033391A">
      <w:pPr>
        <w:pStyle w:val="Rubrik3"/>
        <w:rPr>
          <w:lang w:eastAsia="sv-SE"/>
        </w:rPr>
      </w:pPr>
      <w:r>
        <w:rPr>
          <w:lang w:eastAsia="sv-SE"/>
        </w:rPr>
        <w:t>Startordning</w:t>
      </w:r>
    </w:p>
    <w:p w14:paraId="26D5D22C" w14:textId="77777777" w:rsidR="00986F04" w:rsidRPr="00986F04" w:rsidRDefault="00986F04" w:rsidP="00986F04">
      <w:pPr>
        <w:rPr>
          <w:lang w:eastAsia="sv-SE"/>
        </w:rPr>
      </w:pPr>
      <w:r w:rsidRPr="00192B44">
        <w:rPr>
          <w:highlight w:val="yellow"/>
          <w:lang w:eastAsia="sv-SE"/>
        </w:rPr>
        <w:t>Komplettera med information.</w:t>
      </w:r>
    </w:p>
    <w:p w14:paraId="73ECA1AC" w14:textId="77777777" w:rsidR="00B515C4" w:rsidRDefault="00B515C4" w:rsidP="00984DF4">
      <w:pPr>
        <w:pStyle w:val="Rubrik3"/>
        <w:tabs>
          <w:tab w:val="left" w:pos="6524"/>
        </w:tabs>
        <w:rPr>
          <w:lang w:eastAsia="sv-SE"/>
        </w:rPr>
      </w:pPr>
      <w:r>
        <w:rPr>
          <w:lang w:eastAsia="sv-SE"/>
        </w:rPr>
        <w:t xml:space="preserve">Musik </w:t>
      </w:r>
      <w:r w:rsidR="00984DF4">
        <w:rPr>
          <w:lang w:eastAsia="sv-SE"/>
        </w:rPr>
        <w:tab/>
      </w:r>
    </w:p>
    <w:p w14:paraId="58032C75" w14:textId="209FFE14" w:rsidR="00057F2E" w:rsidRDefault="00057F2E" w:rsidP="00057F2E">
      <w:pPr>
        <w:rPr>
          <w:lang w:eastAsia="sv-SE"/>
        </w:rPr>
      </w:pPr>
      <w:r>
        <w:rPr>
          <w:lang w:eastAsia="sv-SE"/>
        </w:rPr>
        <w:t xml:space="preserve">Musik </w:t>
      </w:r>
      <w:proofErr w:type="gramStart"/>
      <w:r>
        <w:rPr>
          <w:lang w:eastAsia="sv-SE"/>
        </w:rPr>
        <w:t>mailas</w:t>
      </w:r>
      <w:proofErr w:type="gramEnd"/>
      <w:r>
        <w:rPr>
          <w:lang w:eastAsia="sv-SE"/>
        </w:rPr>
        <w:t xml:space="preserve"> till </w:t>
      </w:r>
      <w:r w:rsidRPr="00776712">
        <w:rPr>
          <w:highlight w:val="yellow"/>
          <w:lang w:eastAsia="sv-SE"/>
        </w:rPr>
        <w:t>mailadress</w:t>
      </w:r>
      <w:r>
        <w:rPr>
          <w:lang w:eastAsia="sv-SE"/>
        </w:rPr>
        <w:t xml:space="preserve"> senast den </w:t>
      </w:r>
      <w:r w:rsidRPr="00776712">
        <w:rPr>
          <w:highlight w:val="yellow"/>
          <w:lang w:eastAsia="sv-SE"/>
        </w:rPr>
        <w:t>da</w:t>
      </w:r>
      <w:r w:rsidRPr="00DB265E">
        <w:rPr>
          <w:highlight w:val="yellow"/>
          <w:lang w:eastAsia="sv-SE"/>
        </w:rPr>
        <w:t xml:space="preserve">g </w:t>
      </w:r>
      <w:r w:rsidR="00DB265E" w:rsidRPr="00DB265E">
        <w:rPr>
          <w:highlight w:val="yellow"/>
          <w:lang w:eastAsia="sv-SE"/>
        </w:rPr>
        <w:t>månad</w:t>
      </w:r>
      <w:r>
        <w:rPr>
          <w:lang w:eastAsia="sv-SE"/>
        </w:rPr>
        <w:t xml:space="preserve">. Märk musiken med </w:t>
      </w:r>
      <w:r w:rsidRPr="00776712">
        <w:rPr>
          <w:highlight w:val="yellow"/>
          <w:lang w:eastAsia="sv-SE"/>
        </w:rPr>
        <w:t>fyll i</w:t>
      </w:r>
      <w:r>
        <w:rPr>
          <w:lang w:eastAsia="sv-SE"/>
        </w:rPr>
        <w:t xml:space="preserve">. </w:t>
      </w:r>
    </w:p>
    <w:p w14:paraId="0CCD70C7" w14:textId="574E5716" w:rsidR="00057F2E" w:rsidRDefault="00057F2E" w:rsidP="00057F2E">
      <w:pPr>
        <w:rPr>
          <w:lang w:eastAsia="sv-SE"/>
        </w:rPr>
      </w:pPr>
      <w:r w:rsidRPr="002156E9">
        <w:rPr>
          <w:highlight w:val="yellow"/>
          <w:lang w:eastAsia="sv-SE"/>
        </w:rPr>
        <w:t>Vid JSM och SM, använd i</w:t>
      </w:r>
      <w:r w:rsidR="000D3348">
        <w:rPr>
          <w:highlight w:val="yellow"/>
          <w:lang w:eastAsia="sv-SE"/>
        </w:rPr>
        <w:t xml:space="preserve"> </w:t>
      </w:r>
      <w:r w:rsidRPr="002156E9">
        <w:rPr>
          <w:highlight w:val="yellow"/>
          <w:lang w:eastAsia="sv-SE"/>
        </w:rPr>
        <w:t>stället denna text</w:t>
      </w:r>
      <w:r>
        <w:rPr>
          <w:highlight w:val="yellow"/>
          <w:lang w:eastAsia="sv-SE"/>
        </w:rPr>
        <w:t xml:space="preserve"> (ta bort instruktionen ovan eller nedan beroende på tävling)</w:t>
      </w:r>
      <w:r w:rsidRPr="002156E9">
        <w:rPr>
          <w:highlight w:val="yellow"/>
          <w:lang w:eastAsia="sv-SE"/>
        </w:rPr>
        <w:t>:</w:t>
      </w:r>
      <w:r>
        <w:rPr>
          <w:lang w:eastAsia="sv-SE"/>
        </w:rPr>
        <w:t xml:space="preserve"> </w:t>
      </w:r>
    </w:p>
    <w:p w14:paraId="406C47D4" w14:textId="77777777" w:rsidR="00B515C4" w:rsidRDefault="00B515C4" w:rsidP="00040EBB">
      <w:pPr>
        <w:rPr>
          <w:lang w:eastAsia="sv-SE"/>
        </w:rPr>
      </w:pPr>
      <w:r>
        <w:rPr>
          <w:lang w:eastAsia="sv-SE"/>
        </w:rPr>
        <w:t>Musik laddas upp via Sport Event Systems i programmet Tariff</w:t>
      </w:r>
      <w:r w:rsidR="007A014D">
        <w:rPr>
          <w:lang w:eastAsia="sv-SE"/>
        </w:rPr>
        <w:t xml:space="preserve"> under tidsperioden lördagen den </w:t>
      </w:r>
      <w:r w:rsidR="007A014D" w:rsidRPr="00192B44">
        <w:rPr>
          <w:highlight w:val="yellow"/>
          <w:lang w:eastAsia="sv-SE"/>
        </w:rPr>
        <w:t>dag månad</w:t>
      </w:r>
      <w:r w:rsidR="00581AA2" w:rsidRPr="00192B44">
        <w:rPr>
          <w:highlight w:val="yellow"/>
          <w:lang w:eastAsia="sv-SE"/>
        </w:rPr>
        <w:t xml:space="preserve"> (</w:t>
      </w:r>
      <w:r w:rsidR="00581AA2" w:rsidRPr="00192B44">
        <w:rPr>
          <w:i/>
          <w:iCs/>
          <w:highlight w:val="yellow"/>
          <w:lang w:eastAsia="sv-SE"/>
        </w:rPr>
        <w:t>lördagen två veckor innan tävling</w:t>
      </w:r>
      <w:r w:rsidR="00581AA2" w:rsidRPr="00192B44">
        <w:rPr>
          <w:highlight w:val="yellow"/>
          <w:lang w:eastAsia="sv-SE"/>
        </w:rPr>
        <w:t>)</w:t>
      </w:r>
      <w:r w:rsidR="007A014D">
        <w:rPr>
          <w:lang w:eastAsia="sv-SE"/>
        </w:rPr>
        <w:t xml:space="preserve"> och söndagen den </w:t>
      </w:r>
      <w:r w:rsidR="007A014D" w:rsidRPr="00586F79">
        <w:rPr>
          <w:highlight w:val="green"/>
          <w:lang w:eastAsia="sv-SE"/>
        </w:rPr>
        <w:t>dag månad</w:t>
      </w:r>
      <w:r w:rsidR="00581AA2" w:rsidRPr="00586F79">
        <w:rPr>
          <w:highlight w:val="green"/>
          <w:lang w:eastAsia="sv-SE"/>
        </w:rPr>
        <w:t xml:space="preserve"> (</w:t>
      </w:r>
      <w:r w:rsidR="00581AA2" w:rsidRPr="00586F79">
        <w:rPr>
          <w:i/>
          <w:iCs/>
          <w:highlight w:val="green"/>
          <w:lang w:eastAsia="sv-SE"/>
        </w:rPr>
        <w:t>söndagen en vecka innan tävling</w:t>
      </w:r>
      <w:r w:rsidR="00581AA2" w:rsidRPr="00586F79">
        <w:rPr>
          <w:highlight w:val="green"/>
          <w:lang w:eastAsia="sv-SE"/>
        </w:rPr>
        <w:t>)</w:t>
      </w:r>
      <w:r w:rsidR="007A014D" w:rsidRPr="00586F79">
        <w:rPr>
          <w:highlight w:val="green"/>
          <w:lang w:eastAsia="sv-SE"/>
        </w:rPr>
        <w:t>.</w:t>
      </w:r>
    </w:p>
    <w:p w14:paraId="150C5913" w14:textId="77777777" w:rsidR="004C1FA9" w:rsidRPr="004C1FA9" w:rsidRDefault="004C1FA9" w:rsidP="00040EBB">
      <w:pPr>
        <w:rPr>
          <w:i/>
          <w:iCs/>
          <w:lang w:eastAsia="sv-SE"/>
        </w:rPr>
      </w:pPr>
      <w:r w:rsidRPr="004C1FA9">
        <w:rPr>
          <w:i/>
          <w:iCs/>
          <w:lang w:eastAsia="sv-SE"/>
        </w:rPr>
        <w:t xml:space="preserve">Varje förening har eller kommer att få inloggningsuppgifter och instruktioner om hur musiken laddas upp till föreningens officiella mailadress. Samma inloggning används för alla tävlingar och för alla gymnaster från samma förening. Kontakta er egen förenings kansli för att få era inloggningsuppgifter. Om ert kansli mot förmodan inte fått inloggningsuppgifterna hör av er till </w:t>
      </w:r>
      <w:hyperlink r:id="rId12" w:history="1">
        <w:r w:rsidR="00571014" w:rsidRPr="007159E0">
          <w:rPr>
            <w:rStyle w:val="Hyperlnk"/>
            <w:i/>
            <w:iCs/>
            <w:lang w:eastAsia="sv-SE"/>
          </w:rPr>
          <w:t>rg@gymnastik.se</w:t>
        </w:r>
      </w:hyperlink>
      <w:r w:rsidRPr="004C1FA9">
        <w:rPr>
          <w:i/>
          <w:iCs/>
          <w:lang w:eastAsia="sv-SE"/>
        </w:rPr>
        <w:t>.</w:t>
      </w:r>
    </w:p>
    <w:p w14:paraId="15C1E534" w14:textId="77777777" w:rsidR="000E4EC4" w:rsidRDefault="000E4EC4" w:rsidP="00B515C4">
      <w:pPr>
        <w:pStyle w:val="Rubrik3"/>
        <w:rPr>
          <w:lang w:eastAsia="sv-SE"/>
        </w:rPr>
      </w:pPr>
      <w:r>
        <w:rPr>
          <w:lang w:eastAsia="sv-SE"/>
        </w:rPr>
        <w:t>Entré</w:t>
      </w:r>
    </w:p>
    <w:p w14:paraId="4A82B150" w14:textId="77777777" w:rsidR="000E4EC4" w:rsidRDefault="000E4EC4" w:rsidP="000E4EC4">
      <w:pPr>
        <w:rPr>
          <w:lang w:eastAsia="sv-SE"/>
        </w:rPr>
      </w:pPr>
      <w:r w:rsidRPr="000E4EC4">
        <w:rPr>
          <w:highlight w:val="yellow"/>
          <w:lang w:eastAsia="sv-SE"/>
        </w:rPr>
        <w:t>Skriv ut om entré är gratis alternativt pris.</w:t>
      </w:r>
    </w:p>
    <w:p w14:paraId="12D93776" w14:textId="77777777" w:rsidR="000E4EC4" w:rsidRDefault="000E4EC4" w:rsidP="00B515C4">
      <w:pPr>
        <w:pStyle w:val="Rubrik3"/>
        <w:rPr>
          <w:lang w:eastAsia="sv-SE"/>
        </w:rPr>
      </w:pPr>
      <w:r>
        <w:rPr>
          <w:lang w:eastAsia="sv-SE"/>
        </w:rPr>
        <w:t>Webbsändning</w:t>
      </w:r>
    </w:p>
    <w:p w14:paraId="323164D6" w14:textId="77777777" w:rsidR="000E4EC4" w:rsidRDefault="000E4EC4" w:rsidP="000E4EC4">
      <w:pPr>
        <w:rPr>
          <w:lang w:eastAsia="sv-SE"/>
        </w:rPr>
      </w:pPr>
      <w:r w:rsidRPr="000E4EC4">
        <w:rPr>
          <w:highlight w:val="yellow"/>
          <w:lang w:eastAsia="sv-SE"/>
        </w:rPr>
        <w:t>Information om eventuell webbsändning, ta annars bort punkten helt.</w:t>
      </w:r>
      <w:r>
        <w:rPr>
          <w:lang w:eastAsia="sv-SE"/>
        </w:rPr>
        <w:t xml:space="preserve"> </w:t>
      </w:r>
    </w:p>
    <w:p w14:paraId="2BF63DB6" w14:textId="475E55DB" w:rsidR="000E4EC4" w:rsidRDefault="000E4EC4" w:rsidP="000E4EC4">
      <w:pPr>
        <w:rPr>
          <w:lang w:eastAsia="sv-SE"/>
        </w:rPr>
      </w:pPr>
      <w:r>
        <w:rPr>
          <w:lang w:eastAsia="sv-SE"/>
        </w:rPr>
        <w:t xml:space="preserve">Tävlingen kommer att </w:t>
      </w:r>
      <w:proofErr w:type="spellStart"/>
      <w:r>
        <w:rPr>
          <w:lang w:eastAsia="sv-SE"/>
        </w:rPr>
        <w:t>livestreamas</w:t>
      </w:r>
      <w:proofErr w:type="spellEnd"/>
      <w:r>
        <w:rPr>
          <w:lang w:eastAsia="sv-SE"/>
        </w:rPr>
        <w:t xml:space="preserve"> via </w:t>
      </w:r>
      <w:r w:rsidR="00263FFD" w:rsidRPr="00B852D8">
        <w:rPr>
          <w:highlight w:val="yellow"/>
          <w:lang w:eastAsia="sv-SE"/>
        </w:rPr>
        <w:t>Gympabubbla</w:t>
      </w:r>
      <w:r w:rsidR="00263FFD" w:rsidRPr="00671D2B">
        <w:rPr>
          <w:highlight w:val="yellow"/>
          <w:lang w:eastAsia="sv-SE"/>
        </w:rPr>
        <w:t xml:space="preserve">n Play - </w:t>
      </w:r>
      <w:hyperlink r:id="rId13" w:history="1">
        <w:r w:rsidR="00263FFD" w:rsidRPr="00671D2B">
          <w:rPr>
            <w:rStyle w:val="Hyperlnk"/>
            <w:highlight w:val="yellow"/>
            <w:lang w:eastAsia="sv-SE"/>
          </w:rPr>
          <w:t>https://www.gympabubblanplay.se/</w:t>
        </w:r>
      </w:hyperlink>
      <w:r w:rsidR="00263FFD" w:rsidRPr="00CA0CEC">
        <w:rPr>
          <w:lang w:eastAsia="sv-SE"/>
        </w:rPr>
        <w:t>.</w:t>
      </w:r>
    </w:p>
    <w:p w14:paraId="20AA2C09" w14:textId="77777777" w:rsidR="000E4EC4" w:rsidRPr="000E4EC4" w:rsidRDefault="000E4EC4" w:rsidP="000E4EC4">
      <w:pPr>
        <w:rPr>
          <w:i/>
          <w:iCs/>
          <w:lang w:eastAsia="sv-SE"/>
        </w:rPr>
      </w:pPr>
      <w:r w:rsidRPr="000E4EC4">
        <w:rPr>
          <w:i/>
          <w:iCs/>
          <w:lang w:eastAsia="sv-SE"/>
        </w:rPr>
        <w:lastRenderedPageBreak/>
        <w:t>Inom gymnastiken har streaming av tävlingar och andra events blivit ett mycket uppskattat verktyg för gymnaster och supportrar för att följa och sprida sporten. Gymnastiken ska vara en tillgänglig idrott, så även för de med skyddad identitet. Om ni har deltagare med skyddad identitet</w:t>
      </w:r>
      <w:r w:rsidR="0025250F">
        <w:rPr>
          <w:i/>
          <w:iCs/>
          <w:lang w:eastAsia="sv-SE"/>
        </w:rPr>
        <w:t xml:space="preserve"> finns möjlighet att kontakta Gymnastikförbundet, för att hitta en lösning </w:t>
      </w:r>
      <w:r w:rsidRPr="000E4EC4">
        <w:rPr>
          <w:i/>
          <w:iCs/>
          <w:lang w:eastAsia="sv-SE"/>
        </w:rPr>
        <w:t xml:space="preserve">tillsammans med vårdnadshavare, förening och </w:t>
      </w:r>
      <w:r>
        <w:rPr>
          <w:i/>
          <w:iCs/>
          <w:lang w:eastAsia="sv-SE"/>
        </w:rPr>
        <w:t xml:space="preserve">eventuellt </w:t>
      </w:r>
      <w:r w:rsidRPr="000E4EC4">
        <w:rPr>
          <w:i/>
          <w:iCs/>
          <w:lang w:eastAsia="sv-SE"/>
        </w:rPr>
        <w:t>streamingföretag.</w:t>
      </w:r>
    </w:p>
    <w:p w14:paraId="698FED84" w14:textId="77777777" w:rsidR="001E1084" w:rsidRDefault="001E1084" w:rsidP="001E1084">
      <w:pPr>
        <w:pStyle w:val="Rubrik3"/>
        <w:rPr>
          <w:color w:val="auto"/>
        </w:rPr>
      </w:pPr>
      <w:r>
        <w:t>Fotograf</w:t>
      </w:r>
    </w:p>
    <w:p w14:paraId="2FAB0C28" w14:textId="44B0E895" w:rsidR="001E1084" w:rsidRDefault="001E1084" w:rsidP="001E1084">
      <w:r>
        <w:rPr>
          <w:highlight w:val="yellow"/>
        </w:rPr>
        <w:t>XX</w:t>
      </w:r>
      <w:r>
        <w:t xml:space="preserve"> kommer att ha en fotograf på plats under delar av tävlingsdagen som kommer fotografera </w:t>
      </w:r>
      <w:r>
        <w:rPr>
          <w:highlight w:val="yellow"/>
        </w:rPr>
        <w:t>XX</w:t>
      </w:r>
      <w:r>
        <w:t xml:space="preserve">. Vill du som gymnast eller ledare inte vara med på bild, hör av dig till arrangörsföreningen </w:t>
      </w:r>
      <w:r>
        <w:rPr>
          <w:highlight w:val="yellow"/>
        </w:rPr>
        <w:t>XX</w:t>
      </w:r>
      <w:r>
        <w:t>.</w:t>
      </w:r>
    </w:p>
    <w:p w14:paraId="3B682299" w14:textId="77777777" w:rsidR="0025250F" w:rsidRDefault="0025250F" w:rsidP="00B515C4">
      <w:pPr>
        <w:pStyle w:val="Rubrik3"/>
        <w:rPr>
          <w:lang w:eastAsia="sv-SE"/>
        </w:rPr>
      </w:pPr>
      <w:r>
        <w:rPr>
          <w:lang w:eastAsia="sv-SE"/>
        </w:rPr>
        <w:t>Resultat</w:t>
      </w:r>
    </w:p>
    <w:p w14:paraId="25040C71" w14:textId="77777777" w:rsidR="0025250F" w:rsidRPr="0025250F" w:rsidRDefault="0025250F" w:rsidP="0025250F">
      <w:pPr>
        <w:rPr>
          <w:lang w:eastAsia="sv-SE"/>
        </w:rPr>
      </w:pPr>
      <w:r>
        <w:rPr>
          <w:lang w:eastAsia="sv-SE"/>
        </w:rPr>
        <w:t xml:space="preserve">Resultaten redovisas live på </w:t>
      </w:r>
      <w:hyperlink r:id="rId14" w:history="1">
        <w:r w:rsidRPr="00710674">
          <w:rPr>
            <w:rStyle w:val="Hyperlnk"/>
            <w:lang w:eastAsia="sv-SE"/>
          </w:rPr>
          <w:t>http://score.sporteventsystems.se</w:t>
        </w:r>
      </w:hyperlink>
      <w:r>
        <w:rPr>
          <w:lang w:eastAsia="sv-SE"/>
        </w:rPr>
        <w:t>. Efter tävlingen publiceras resultaten på Gymnastikförbundets hemsida.</w:t>
      </w:r>
    </w:p>
    <w:p w14:paraId="275E221F" w14:textId="77777777" w:rsidR="0025250F" w:rsidRDefault="0025250F" w:rsidP="00B515C4">
      <w:pPr>
        <w:pStyle w:val="Rubrik3"/>
        <w:rPr>
          <w:lang w:eastAsia="sv-SE"/>
        </w:rPr>
      </w:pPr>
      <w:proofErr w:type="spellStart"/>
      <w:r>
        <w:rPr>
          <w:lang w:eastAsia="sv-SE"/>
        </w:rPr>
        <w:t>Www</w:t>
      </w:r>
      <w:proofErr w:type="spellEnd"/>
    </w:p>
    <w:p w14:paraId="614FB549" w14:textId="77777777" w:rsidR="0025250F" w:rsidRDefault="0025250F" w:rsidP="0025250F">
      <w:pPr>
        <w:rPr>
          <w:lang w:eastAsia="sv-SE"/>
        </w:rPr>
      </w:pPr>
      <w:r w:rsidRPr="0025250F">
        <w:rPr>
          <w:highlight w:val="yellow"/>
          <w:lang w:eastAsia="sv-SE"/>
        </w:rPr>
        <w:t>Information om föreningens hemsida kommer att nyttjas för tävlingen, ta annars bort punkten helt.</w:t>
      </w:r>
    </w:p>
    <w:p w14:paraId="49EA89EF" w14:textId="77777777" w:rsidR="0025250F" w:rsidRPr="0025250F" w:rsidRDefault="007F7B4F" w:rsidP="0025250F">
      <w:pPr>
        <w:rPr>
          <w:lang w:eastAsia="sv-SE"/>
        </w:rPr>
      </w:pPr>
      <w:r>
        <w:rPr>
          <w:lang w:eastAsia="sv-SE"/>
        </w:rPr>
        <w:t xml:space="preserve">Besök gärna vår hemsida, </w:t>
      </w:r>
      <w:r w:rsidRPr="007F7B4F">
        <w:rPr>
          <w:highlight w:val="yellow"/>
          <w:lang w:eastAsia="sv-SE"/>
        </w:rPr>
        <w:t>fyll i adress</w:t>
      </w:r>
      <w:r>
        <w:rPr>
          <w:lang w:eastAsia="sv-SE"/>
        </w:rPr>
        <w:t>.</w:t>
      </w:r>
    </w:p>
    <w:p w14:paraId="45BA7C8D" w14:textId="027760CE" w:rsidR="000E4EC4" w:rsidRDefault="000E4EC4" w:rsidP="00B515C4">
      <w:pPr>
        <w:pStyle w:val="Rubrik3"/>
        <w:rPr>
          <w:lang w:eastAsia="sv-SE"/>
        </w:rPr>
      </w:pPr>
      <w:r>
        <w:rPr>
          <w:lang w:eastAsia="sv-SE"/>
        </w:rPr>
        <w:t>Cafeteria</w:t>
      </w:r>
    </w:p>
    <w:p w14:paraId="1E490830" w14:textId="77777777" w:rsidR="000E4EC4" w:rsidRPr="000E4EC4" w:rsidRDefault="000E4EC4" w:rsidP="000E4EC4">
      <w:pPr>
        <w:rPr>
          <w:lang w:eastAsia="sv-SE"/>
        </w:rPr>
      </w:pPr>
      <w:r w:rsidRPr="000E4EC4">
        <w:rPr>
          <w:highlight w:val="yellow"/>
          <w:lang w:eastAsia="sv-SE"/>
        </w:rPr>
        <w:t>Information om eventuell servering, ta annars bort punkten helt.</w:t>
      </w:r>
    </w:p>
    <w:p w14:paraId="72CBE08B" w14:textId="77777777" w:rsidR="00B515C4" w:rsidRDefault="00B515C4" w:rsidP="00B515C4">
      <w:pPr>
        <w:pStyle w:val="Rubrik3"/>
        <w:rPr>
          <w:lang w:eastAsia="sv-SE"/>
        </w:rPr>
      </w:pPr>
      <w:r>
        <w:rPr>
          <w:lang w:eastAsia="sv-SE"/>
        </w:rPr>
        <w:t xml:space="preserve">Mat </w:t>
      </w:r>
    </w:p>
    <w:p w14:paraId="12721CCD" w14:textId="14706543" w:rsidR="00B515C4" w:rsidRDefault="00B515C4" w:rsidP="00B515C4">
      <w:pPr>
        <w:rPr>
          <w:lang w:eastAsia="sv-SE"/>
        </w:rPr>
      </w:pPr>
      <w:r w:rsidRPr="001E49BC">
        <w:rPr>
          <w:highlight w:val="yellow"/>
          <w:lang w:eastAsia="sv-SE"/>
        </w:rPr>
        <w:t xml:space="preserve">Information om mat </w:t>
      </w:r>
      <w:r w:rsidR="000E4EC4">
        <w:rPr>
          <w:highlight w:val="yellow"/>
          <w:lang w:eastAsia="sv-SE"/>
        </w:rPr>
        <w:t xml:space="preserve">som </w:t>
      </w:r>
      <w:r w:rsidRPr="001E49BC">
        <w:rPr>
          <w:highlight w:val="yellow"/>
          <w:lang w:eastAsia="sv-SE"/>
        </w:rPr>
        <w:t xml:space="preserve">erbjuds på tävlingen alternativt </w:t>
      </w:r>
      <w:r w:rsidRPr="000E4EC4">
        <w:rPr>
          <w:highlight w:val="green"/>
          <w:lang w:eastAsia="sv-SE"/>
        </w:rPr>
        <w:t>tips på matställen</w:t>
      </w:r>
      <w:r w:rsidR="00CA55D7">
        <w:rPr>
          <w:highlight w:val="green"/>
          <w:lang w:eastAsia="sv-SE"/>
        </w:rPr>
        <w:t>/mataffärer</w:t>
      </w:r>
      <w:r w:rsidRPr="000E4EC4">
        <w:rPr>
          <w:highlight w:val="green"/>
          <w:lang w:eastAsia="sv-SE"/>
        </w:rPr>
        <w:t>.</w:t>
      </w:r>
      <w:r w:rsidR="001E49BC" w:rsidRPr="000E4EC4">
        <w:rPr>
          <w:highlight w:val="green"/>
          <w:lang w:eastAsia="sv-SE"/>
        </w:rPr>
        <w:t xml:space="preserve"> </w:t>
      </w:r>
    </w:p>
    <w:p w14:paraId="3EC791F4" w14:textId="77777777" w:rsidR="00B515C4" w:rsidRDefault="00B515C4" w:rsidP="001E49BC">
      <w:pPr>
        <w:pStyle w:val="Rubrik3"/>
        <w:rPr>
          <w:lang w:eastAsia="sv-SE"/>
        </w:rPr>
      </w:pPr>
      <w:r>
        <w:rPr>
          <w:lang w:eastAsia="sv-SE"/>
        </w:rPr>
        <w:t>Logi</w:t>
      </w:r>
    </w:p>
    <w:p w14:paraId="0937214D" w14:textId="77777777" w:rsidR="00B515C4" w:rsidRDefault="001E49BC" w:rsidP="00B515C4">
      <w:pPr>
        <w:rPr>
          <w:lang w:eastAsia="sv-SE"/>
        </w:rPr>
      </w:pPr>
      <w:r w:rsidRPr="000E4EC4">
        <w:rPr>
          <w:highlight w:val="green"/>
          <w:lang w:eastAsia="sv-SE"/>
        </w:rPr>
        <w:t>Skriv om lokala möjligheter till boende.</w:t>
      </w:r>
      <w:r>
        <w:rPr>
          <w:lang w:eastAsia="sv-SE"/>
        </w:rPr>
        <w:t xml:space="preserve"> </w:t>
      </w:r>
    </w:p>
    <w:p w14:paraId="23052A6A" w14:textId="77777777" w:rsidR="00B515C4" w:rsidRDefault="00B515C4" w:rsidP="00B515C4">
      <w:pPr>
        <w:rPr>
          <w:lang w:eastAsia="sv-SE"/>
        </w:rPr>
      </w:pPr>
      <w:r>
        <w:rPr>
          <w:lang w:eastAsia="sv-SE"/>
        </w:rPr>
        <w:t xml:space="preserve">Scandic är Gymnastikförbundet partner </w:t>
      </w:r>
      <w:r w:rsidR="001E49BC">
        <w:rPr>
          <w:lang w:eastAsia="sv-SE"/>
        </w:rPr>
        <w:t>för</w:t>
      </w:r>
      <w:r>
        <w:rPr>
          <w:lang w:eastAsia="sv-SE"/>
        </w:rPr>
        <w:t xml:space="preserve"> boende på tävlingar, konferenser och event. Hotellkedjan har ett attraktivt sporterbjudande till föreningar som väljer att bo på hotell i samband med tävling. Läs mer här: </w:t>
      </w:r>
      <w:hyperlink r:id="rId15" w:history="1">
        <w:r w:rsidR="001E49BC" w:rsidRPr="00FB6584">
          <w:rPr>
            <w:rStyle w:val="Hyperlnk"/>
            <w:lang w:eastAsia="sv-SE"/>
          </w:rPr>
          <w:t>https://www.scandichotels.se/alltid-pa-scandic/sport</w:t>
        </w:r>
      </w:hyperlink>
      <w:r w:rsidR="001E49BC">
        <w:rPr>
          <w:lang w:eastAsia="sv-SE"/>
        </w:rPr>
        <w:t xml:space="preserve"> </w:t>
      </w:r>
      <w:r>
        <w:rPr>
          <w:lang w:eastAsia="sv-SE"/>
        </w:rPr>
        <w:t xml:space="preserve"> eller </w:t>
      </w:r>
      <w:r w:rsidR="001E49BC">
        <w:rPr>
          <w:lang w:eastAsia="sv-SE"/>
        </w:rPr>
        <w:t>kontakta</w:t>
      </w:r>
      <w:r>
        <w:rPr>
          <w:lang w:eastAsia="sv-SE"/>
        </w:rPr>
        <w:t xml:space="preserve"> </w:t>
      </w:r>
      <w:hyperlink r:id="rId16" w:history="1">
        <w:r w:rsidR="001E49BC" w:rsidRPr="00FB6584">
          <w:rPr>
            <w:rStyle w:val="Hyperlnk"/>
            <w:lang w:eastAsia="sv-SE"/>
          </w:rPr>
          <w:t>sport@scandichotels.com</w:t>
        </w:r>
      </w:hyperlink>
      <w:r w:rsidR="001E49BC">
        <w:rPr>
          <w:lang w:eastAsia="sv-SE"/>
        </w:rPr>
        <w:t xml:space="preserve">. </w:t>
      </w:r>
    </w:p>
    <w:p w14:paraId="69EF2C74" w14:textId="51F3ACD0" w:rsidR="006C15E2" w:rsidRDefault="006C15E2" w:rsidP="006C15E2">
      <w:pPr>
        <w:pStyle w:val="Rubrik3"/>
        <w:rPr>
          <w:lang w:eastAsia="sv-SE"/>
        </w:rPr>
      </w:pPr>
      <w:r>
        <w:rPr>
          <w:lang w:eastAsia="sv-SE"/>
        </w:rPr>
        <w:t>Domare</w:t>
      </w:r>
      <w:r w:rsidR="00D05BC9">
        <w:rPr>
          <w:lang w:eastAsia="sv-SE"/>
        </w:rPr>
        <w:t>/</w:t>
      </w:r>
      <w:r w:rsidR="00D05BC9" w:rsidRPr="00DF1F37">
        <w:rPr>
          <w:color w:val="auto"/>
          <w:lang w:eastAsia="sv-SE"/>
        </w:rPr>
        <w:t>Ledare</w:t>
      </w:r>
    </w:p>
    <w:p w14:paraId="1789429F" w14:textId="7EDBD37C" w:rsidR="006C15E2" w:rsidRDefault="00ED0E1D" w:rsidP="006C15E2">
      <w:pPr>
        <w:rPr>
          <w:lang w:eastAsia="sv-SE"/>
        </w:rPr>
      </w:pPr>
      <w:r w:rsidRPr="00DF1F37">
        <w:rPr>
          <w:color w:val="auto"/>
          <w:lang w:eastAsia="sv-SE"/>
        </w:rPr>
        <w:t xml:space="preserve">Kombinerat </w:t>
      </w:r>
      <w:r w:rsidR="0040478B" w:rsidRPr="00DF1F37">
        <w:rPr>
          <w:color w:val="auto"/>
          <w:lang w:eastAsia="sv-SE"/>
        </w:rPr>
        <w:t>Domar</w:t>
      </w:r>
      <w:r w:rsidRPr="00DF1F37">
        <w:rPr>
          <w:color w:val="auto"/>
          <w:lang w:eastAsia="sv-SE"/>
        </w:rPr>
        <w:t>- och ledar</w:t>
      </w:r>
      <w:r w:rsidR="0040478B" w:rsidRPr="00DF1F37">
        <w:rPr>
          <w:color w:val="auto"/>
          <w:lang w:eastAsia="sv-SE"/>
        </w:rPr>
        <w:t xml:space="preserve">möte </w:t>
      </w:r>
      <w:r w:rsidR="0040478B">
        <w:rPr>
          <w:lang w:eastAsia="sv-SE"/>
        </w:rPr>
        <w:t xml:space="preserve">genomförs den </w:t>
      </w:r>
      <w:r w:rsidR="0040478B" w:rsidRPr="0040478B">
        <w:rPr>
          <w:highlight w:val="yellow"/>
          <w:lang w:eastAsia="sv-SE"/>
        </w:rPr>
        <w:t>dag månad</w:t>
      </w:r>
      <w:r w:rsidR="0040478B">
        <w:rPr>
          <w:lang w:eastAsia="sv-SE"/>
        </w:rPr>
        <w:t xml:space="preserve"> klockan </w:t>
      </w:r>
      <w:r w:rsidR="0040478B" w:rsidRPr="0040478B">
        <w:rPr>
          <w:highlight w:val="yellow"/>
          <w:lang w:eastAsia="sv-SE"/>
        </w:rPr>
        <w:t>00.00</w:t>
      </w:r>
      <w:r w:rsidR="0040478B">
        <w:rPr>
          <w:lang w:eastAsia="sv-SE"/>
        </w:rPr>
        <w:t xml:space="preserve"> i </w:t>
      </w:r>
      <w:r w:rsidR="0040478B" w:rsidRPr="0040478B">
        <w:rPr>
          <w:highlight w:val="yellow"/>
          <w:lang w:eastAsia="sv-SE"/>
        </w:rPr>
        <w:t>lokal</w:t>
      </w:r>
      <w:r w:rsidR="0040478B">
        <w:rPr>
          <w:lang w:eastAsia="sv-SE"/>
        </w:rPr>
        <w:t>.</w:t>
      </w:r>
      <w:r w:rsidR="00C045B7">
        <w:rPr>
          <w:lang w:eastAsia="sv-SE"/>
        </w:rPr>
        <w:t xml:space="preserve"> Ledare uppmanas att deltaga på domarmötet.</w:t>
      </w:r>
      <w:r w:rsidR="000433D2">
        <w:rPr>
          <w:lang w:eastAsia="sv-SE"/>
        </w:rPr>
        <w:t xml:space="preserve"> </w:t>
      </w:r>
      <w:r w:rsidR="000433D2" w:rsidRPr="000433D2">
        <w:rPr>
          <w:lang w:eastAsia="sv-SE"/>
        </w:rPr>
        <w:t>Arrangören står för mat till domare under pågående tävling.</w:t>
      </w:r>
    </w:p>
    <w:p w14:paraId="158D9970" w14:textId="26E602AF" w:rsidR="00D05BC9" w:rsidRPr="00DF1F37" w:rsidRDefault="00D05BC9" w:rsidP="006C15E2">
      <w:pPr>
        <w:rPr>
          <w:color w:val="auto"/>
          <w:lang w:eastAsia="sv-SE"/>
        </w:rPr>
      </w:pPr>
      <w:r w:rsidRPr="00DF1F37">
        <w:rPr>
          <w:color w:val="auto"/>
          <w:lang w:eastAsia="sv-SE"/>
        </w:rPr>
        <w:t xml:space="preserve">Alla domare och ledare ska ha på sig </w:t>
      </w:r>
      <w:proofErr w:type="spellStart"/>
      <w:r w:rsidRPr="00DF1F37">
        <w:rPr>
          <w:color w:val="auto"/>
          <w:lang w:eastAsia="sv-SE"/>
        </w:rPr>
        <w:t>ledar</w:t>
      </w:r>
      <w:proofErr w:type="spellEnd"/>
      <w:r w:rsidRPr="00DF1F37">
        <w:rPr>
          <w:color w:val="auto"/>
          <w:lang w:eastAsia="sv-SE"/>
        </w:rPr>
        <w:t xml:space="preserve">/-domar-identifiering vid alla tillfällen på tävlings- och träningsytor. </w:t>
      </w:r>
      <w:r w:rsidRPr="00C47556">
        <w:rPr>
          <w:color w:val="auto"/>
          <w:highlight w:val="yellow"/>
          <w:lang w:eastAsia="sv-SE"/>
        </w:rPr>
        <w:t>Information om vart dessa hämtas ut</w:t>
      </w:r>
      <w:r w:rsidR="00C47556">
        <w:rPr>
          <w:color w:val="auto"/>
          <w:lang w:eastAsia="sv-SE"/>
        </w:rPr>
        <w:t>.</w:t>
      </w:r>
    </w:p>
    <w:p w14:paraId="07CD977F" w14:textId="77777777" w:rsidR="000433D2" w:rsidRPr="001E66CD" w:rsidRDefault="000433D2" w:rsidP="006C15E2">
      <w:pPr>
        <w:rPr>
          <w:i/>
          <w:iCs/>
          <w:lang w:eastAsia="sv-SE"/>
        </w:rPr>
      </w:pPr>
      <w:r w:rsidRPr="000433D2">
        <w:rPr>
          <w:highlight w:val="yellow"/>
          <w:lang w:eastAsia="sv-SE"/>
        </w:rPr>
        <w:t xml:space="preserve">Lista på domare som </w:t>
      </w:r>
      <w:r w:rsidRPr="00152F29">
        <w:rPr>
          <w:highlight w:val="yellow"/>
          <w:lang w:eastAsia="sv-SE"/>
        </w:rPr>
        <w:t>dömer</w:t>
      </w:r>
      <w:r w:rsidR="00152F29" w:rsidRPr="00152F29">
        <w:rPr>
          <w:highlight w:val="yellow"/>
          <w:lang w:eastAsia="sv-SE"/>
        </w:rPr>
        <w:t xml:space="preserve"> och positioner.</w:t>
      </w:r>
    </w:p>
    <w:p w14:paraId="75398C6B" w14:textId="77777777" w:rsidR="008F1EB8" w:rsidRDefault="008F1EB8" w:rsidP="0033391A">
      <w:pPr>
        <w:pStyle w:val="Rubrik3"/>
        <w:rPr>
          <w:lang w:eastAsia="sv-SE"/>
        </w:rPr>
      </w:pPr>
      <w:r>
        <w:rPr>
          <w:lang w:eastAsia="sv-SE"/>
        </w:rPr>
        <w:lastRenderedPageBreak/>
        <w:t>Tävlingsjury</w:t>
      </w:r>
    </w:p>
    <w:p w14:paraId="3BCCE84C" w14:textId="77777777" w:rsidR="008F1EB8" w:rsidRPr="008F1EB8" w:rsidRDefault="008F1EB8" w:rsidP="008F1EB8">
      <w:pPr>
        <w:rPr>
          <w:lang w:eastAsia="sv-SE"/>
        </w:rPr>
      </w:pPr>
      <w:r>
        <w:rPr>
          <w:lang w:eastAsia="sv-SE"/>
        </w:rPr>
        <w:t xml:space="preserve">Gymnastikförbundets representant: </w:t>
      </w:r>
      <w:r w:rsidRPr="0040478B">
        <w:rPr>
          <w:highlight w:val="yellow"/>
          <w:lang w:eastAsia="sv-SE"/>
        </w:rPr>
        <w:t>Förnamn Efternamn</w:t>
      </w:r>
      <w:r w:rsidR="00150381" w:rsidRPr="0040478B">
        <w:rPr>
          <w:highlight w:val="yellow"/>
          <w:lang w:eastAsia="sv-SE"/>
        </w:rPr>
        <w:t xml:space="preserve"> + roll (</w:t>
      </w:r>
      <w:proofErr w:type="gramStart"/>
      <w:r w:rsidR="00150381" w:rsidRPr="0040478B">
        <w:rPr>
          <w:highlight w:val="yellow"/>
          <w:lang w:eastAsia="sv-SE"/>
        </w:rPr>
        <w:t>t ex</w:t>
      </w:r>
      <w:proofErr w:type="gramEnd"/>
      <w:r w:rsidR="00150381" w:rsidRPr="0040478B">
        <w:rPr>
          <w:highlight w:val="yellow"/>
          <w:lang w:eastAsia="sv-SE"/>
        </w:rPr>
        <w:t xml:space="preserve"> nationell samordnare)</w:t>
      </w:r>
      <w:r>
        <w:rPr>
          <w:lang w:eastAsia="sv-SE"/>
        </w:rPr>
        <w:br/>
        <w:t>Tävlingsledare:</w:t>
      </w:r>
      <w:r w:rsidR="00150381">
        <w:rPr>
          <w:lang w:eastAsia="sv-SE"/>
        </w:rPr>
        <w:t xml:space="preserve"> </w:t>
      </w:r>
      <w:r w:rsidR="00150381" w:rsidRPr="008F1EB8">
        <w:rPr>
          <w:highlight w:val="green"/>
          <w:lang w:eastAsia="sv-SE"/>
        </w:rPr>
        <w:t>Förnamn Efternamn</w:t>
      </w:r>
      <w:r>
        <w:rPr>
          <w:lang w:eastAsia="sv-SE"/>
        </w:rPr>
        <w:br/>
      </w:r>
      <w:r w:rsidR="00571014">
        <w:rPr>
          <w:lang w:eastAsia="sv-SE"/>
        </w:rPr>
        <w:t>Samt överdomare D1</w:t>
      </w:r>
    </w:p>
    <w:p w14:paraId="3EF8762A" w14:textId="77777777" w:rsidR="006C15E2" w:rsidRDefault="006C15E2" w:rsidP="0033391A">
      <w:pPr>
        <w:pStyle w:val="Rubrik3"/>
        <w:rPr>
          <w:lang w:eastAsia="sv-SE"/>
        </w:rPr>
      </w:pPr>
      <w:r>
        <w:rPr>
          <w:lang w:eastAsia="sv-SE"/>
        </w:rPr>
        <w:t>Tävlingsregler</w:t>
      </w:r>
    </w:p>
    <w:p w14:paraId="43DB0BA8" w14:textId="1BE90C94" w:rsidR="003B1875" w:rsidRDefault="005E3CC0" w:rsidP="003B1875">
      <w:pPr>
        <w:rPr>
          <w:lang w:eastAsia="sv-SE"/>
        </w:rPr>
      </w:pPr>
      <w:r>
        <w:rPr>
          <w:lang w:eastAsia="sv-SE"/>
        </w:rPr>
        <w:t xml:space="preserve">Samtliga tävlingsregler finns att hämta på Gymnastikförbundets hemsida: </w:t>
      </w:r>
      <w:hyperlink r:id="rId17" w:history="1">
        <w:r w:rsidRPr="007159E0">
          <w:rPr>
            <w:rStyle w:val="Hyperlnk"/>
          </w:rPr>
          <w:t>https://www.gymnastik.se/verksamheter/rytmisk-gymnastik/regler</w:t>
        </w:r>
      </w:hyperlink>
      <w:r>
        <w:t>.</w:t>
      </w:r>
      <w:r>
        <w:rPr>
          <w:lang w:eastAsia="sv-SE"/>
        </w:rPr>
        <w:t xml:space="preserve"> Eventuella frågor kan skickas till </w:t>
      </w:r>
      <w:hyperlink r:id="rId18" w:history="1">
        <w:r w:rsidRPr="007159E0">
          <w:rPr>
            <w:rStyle w:val="Hyperlnk"/>
            <w:lang w:eastAsia="sv-SE"/>
          </w:rPr>
          <w:t>rg@gymnastik.se</w:t>
        </w:r>
      </w:hyperlink>
      <w:r>
        <w:rPr>
          <w:lang w:eastAsia="sv-SE"/>
        </w:rPr>
        <w:t xml:space="preserve">.  </w:t>
      </w:r>
    </w:p>
    <w:p w14:paraId="382FA5BD" w14:textId="49D76F85" w:rsidR="00D05BC9" w:rsidRDefault="004C1FA9" w:rsidP="003A2F34">
      <w:pPr>
        <w:rPr>
          <w:i/>
          <w:iCs/>
          <w:lang w:eastAsia="sv-SE"/>
        </w:rPr>
      </w:pPr>
      <w:r w:rsidRPr="004C1FA9">
        <w:rPr>
          <w:i/>
          <w:iCs/>
          <w:lang w:eastAsia="sv-SE"/>
        </w:rPr>
        <w:t>Det är ledarens ansvar att ta del av samtliga reglementen och bestämmelser samt att kontrollera på hemsidan att man har en senaste versionen av dessa inför varje tävling.</w:t>
      </w:r>
    </w:p>
    <w:p w14:paraId="5C9B7DD6" w14:textId="441DFFB8" w:rsidR="003A2F34" w:rsidRPr="0077154E" w:rsidRDefault="003A2F34" w:rsidP="003A2F34">
      <w:pPr>
        <w:pStyle w:val="NormalTextruta"/>
        <w:rPr>
          <w:lang w:val="sv-SE"/>
        </w:rPr>
      </w:pPr>
      <w:r w:rsidRPr="0077154E">
        <w:rPr>
          <w:lang w:val="sv-SE"/>
        </w:rPr>
        <w:t>Särskilda av</w:t>
      </w:r>
      <w:r w:rsidR="00A114D9" w:rsidRPr="0077154E">
        <w:rPr>
          <w:lang w:val="sv-SE"/>
        </w:rPr>
        <w:t>steg</w:t>
      </w:r>
    </w:p>
    <w:p w14:paraId="35E7C47E" w14:textId="7888ACBA" w:rsidR="003A2F34" w:rsidRPr="00A114D9" w:rsidRDefault="00A114D9" w:rsidP="003A2F34">
      <w:pPr>
        <w:pStyle w:val="NormalTextruta"/>
        <w:rPr>
          <w:rFonts w:ascii="Palatino Linotype" w:hAnsi="Palatino Linotype"/>
          <w:b w:val="0"/>
          <w:bCs w:val="0"/>
          <w:sz w:val="20"/>
          <w:szCs w:val="24"/>
          <w:lang w:val="sv-SE"/>
        </w:rPr>
      </w:pPr>
      <w:r w:rsidRPr="00A114D9">
        <w:rPr>
          <w:rFonts w:ascii="Palatino Linotype" w:hAnsi="Palatino Linotype"/>
          <w:b w:val="0"/>
          <w:bCs w:val="0"/>
          <w:sz w:val="20"/>
          <w:szCs w:val="24"/>
          <w:lang w:val="sv-SE"/>
        </w:rPr>
        <w:t>I tävlingsklassen junior BAS individuellt är det inte tillåtet att göra hopp med bakåtböjningar från och med 2023, se samtliga undantag som görs från Code of Points i tävlingsbestämmelserna under punkt 6.2 för samtliga tävlingsklasser.</w:t>
      </w:r>
    </w:p>
    <w:p w14:paraId="7A42C57B" w14:textId="2C2D8A0D" w:rsidR="006C15E2" w:rsidRDefault="006C15E2" w:rsidP="0033391A">
      <w:pPr>
        <w:pStyle w:val="Rubrik3"/>
        <w:rPr>
          <w:lang w:eastAsia="sv-SE"/>
        </w:rPr>
      </w:pPr>
      <w:r>
        <w:rPr>
          <w:lang w:eastAsia="sv-SE"/>
        </w:rPr>
        <w:t>Tävlingslicens</w:t>
      </w:r>
    </w:p>
    <w:p w14:paraId="6E9EE74F" w14:textId="351CBEB0" w:rsidR="006C15E2" w:rsidRDefault="0033391A" w:rsidP="006C15E2">
      <w:pPr>
        <w:rPr>
          <w:lang w:eastAsia="sv-SE"/>
        </w:rPr>
      </w:pPr>
      <w:r>
        <w:rPr>
          <w:lang w:eastAsia="sv-SE"/>
        </w:rPr>
        <w:t>Varje förening</w:t>
      </w:r>
      <w:r w:rsidR="006C15E2">
        <w:rPr>
          <w:lang w:eastAsia="sv-SE"/>
        </w:rPr>
        <w:t xml:space="preserve"> ansvara</w:t>
      </w:r>
      <w:r>
        <w:rPr>
          <w:lang w:eastAsia="sv-SE"/>
        </w:rPr>
        <w:t>r</w:t>
      </w:r>
      <w:r w:rsidR="006C15E2">
        <w:rPr>
          <w:lang w:eastAsia="sv-SE"/>
        </w:rPr>
        <w:t xml:space="preserve"> för att </w:t>
      </w:r>
      <w:r>
        <w:rPr>
          <w:lang w:eastAsia="sv-SE"/>
        </w:rPr>
        <w:t>anmälda deltagare</w:t>
      </w:r>
      <w:r w:rsidR="006C15E2">
        <w:rPr>
          <w:lang w:eastAsia="sv-SE"/>
        </w:rPr>
        <w:t xml:space="preserve"> har giltig tävlingslicens.</w:t>
      </w:r>
    </w:p>
    <w:p w14:paraId="611CA3A1" w14:textId="77777777" w:rsidR="000433D2" w:rsidRPr="000433D2" w:rsidRDefault="000433D2" w:rsidP="006C15E2">
      <w:pPr>
        <w:rPr>
          <w:i/>
          <w:iCs/>
          <w:lang w:eastAsia="sv-SE"/>
        </w:rPr>
      </w:pPr>
      <w:r>
        <w:rPr>
          <w:i/>
          <w:iCs/>
          <w:lang w:eastAsia="sv-SE"/>
        </w:rPr>
        <w:t>Ansvarig ledare ska vid incheckning styrka att alla anmälda deltagare har giltig tävlingslicens i samband med incheckning</w:t>
      </w:r>
      <w:r w:rsidR="008A74EF">
        <w:rPr>
          <w:i/>
          <w:iCs/>
          <w:lang w:eastAsia="sv-SE"/>
        </w:rPr>
        <w:t xml:space="preserve">; genom att visa upp ett utdrag från Pensums register till arrangörsföreningen. Gymnaster som saknar giltig tävlingslicens får inte ställa upp i tävlingen. </w:t>
      </w:r>
    </w:p>
    <w:p w14:paraId="22BE40EA" w14:textId="77777777" w:rsidR="006C15E2" w:rsidRDefault="006C15E2" w:rsidP="0033391A">
      <w:pPr>
        <w:pStyle w:val="Rubrik3"/>
        <w:rPr>
          <w:lang w:eastAsia="sv-SE"/>
        </w:rPr>
      </w:pPr>
      <w:r>
        <w:rPr>
          <w:lang w:eastAsia="sv-SE"/>
        </w:rPr>
        <w:t>Utbildningskrav</w:t>
      </w:r>
    </w:p>
    <w:p w14:paraId="77CD1A49" w14:textId="103CEE68" w:rsidR="00371347" w:rsidRDefault="0033391A" w:rsidP="006C15E2">
      <w:pPr>
        <w:rPr>
          <w:lang w:eastAsia="sv-SE"/>
        </w:rPr>
      </w:pPr>
      <w:r>
        <w:rPr>
          <w:lang w:eastAsia="sv-SE"/>
        </w:rPr>
        <w:t xml:space="preserve">I all verksamhet ska Gymnastikförbundets utbildningskrav följas: </w:t>
      </w:r>
      <w:hyperlink r:id="rId19" w:history="1">
        <w:r w:rsidR="00263FFD" w:rsidRPr="00263FFD">
          <w:rPr>
            <w:rStyle w:val="Hyperlnk"/>
            <w:rFonts w:cs="Calibri"/>
            <w:szCs w:val="20"/>
          </w:rPr>
          <w:t>https://www.gymnastik.se/utbildning/utbildningskrav-behorigheter-och-validering/utbildningskrav</w:t>
        </w:r>
      </w:hyperlink>
      <w:r>
        <w:rPr>
          <w:lang w:eastAsia="sv-SE"/>
        </w:rPr>
        <w:t xml:space="preserve"> </w:t>
      </w:r>
    </w:p>
    <w:p w14:paraId="7E913BCC" w14:textId="0C92B4EC" w:rsidR="00D05BC9" w:rsidRDefault="00263FFD" w:rsidP="006C15E2">
      <w:pPr>
        <w:rPr>
          <w:lang w:eastAsia="sv-SE"/>
        </w:rPr>
      </w:pPr>
      <w:r>
        <w:rPr>
          <w:noProof/>
          <w:lang w:eastAsia="sv-SE"/>
        </w:rPr>
        <mc:AlternateContent>
          <mc:Choice Requires="wps">
            <w:drawing>
              <wp:anchor distT="45720" distB="45720" distL="114300" distR="114300" simplePos="0" relativeHeight="251658243" behindDoc="1" locked="0" layoutInCell="1" allowOverlap="1" wp14:anchorId="3ABE86B6" wp14:editId="73336A7E">
                <wp:simplePos x="0" y="0"/>
                <wp:positionH relativeFrom="margin">
                  <wp:align>left</wp:align>
                </wp:positionH>
                <wp:positionV relativeFrom="paragraph">
                  <wp:posOffset>255270</wp:posOffset>
                </wp:positionV>
                <wp:extent cx="5162550" cy="571500"/>
                <wp:effectExtent l="0" t="0" r="19050" b="19050"/>
                <wp:wrapTight wrapText="bothSides">
                  <wp:wrapPolygon edited="0">
                    <wp:start x="0" y="0"/>
                    <wp:lineTo x="0" y="21600"/>
                    <wp:lineTo x="21600" y="21600"/>
                    <wp:lineTo x="21600" y="0"/>
                    <wp:lineTo x="0" y="0"/>
                  </wp:wrapPolygon>
                </wp:wrapTight>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71500"/>
                        </a:xfrm>
                        <a:prstGeom prst="rect">
                          <a:avLst/>
                        </a:prstGeom>
                        <a:solidFill>
                          <a:schemeClr val="tx2"/>
                        </a:solidFill>
                        <a:ln w="9525">
                          <a:solidFill>
                            <a:srgbClr val="000000"/>
                          </a:solidFill>
                          <a:miter lim="800000"/>
                          <a:headEnd/>
                          <a:tailEnd/>
                        </a:ln>
                      </wps:spPr>
                      <wps:txbx>
                        <w:txbxContent>
                          <w:p w14:paraId="2A46BD65" w14:textId="0ECA9044" w:rsidR="00371347" w:rsidRPr="009B236F" w:rsidRDefault="00371347" w:rsidP="00371347">
                            <w:pPr>
                              <w:pStyle w:val="Rubrik3"/>
                              <w:rPr>
                                <w:color w:val="FFFFFF" w:themeColor="text1"/>
                                <w:sz w:val="20"/>
                                <w:szCs w:val="20"/>
                                <w:lang w:eastAsia="sv-SE"/>
                              </w:rPr>
                            </w:pPr>
                            <w:r w:rsidRPr="009B236F">
                              <w:rPr>
                                <w:color w:val="FFFFFF" w:themeColor="text1"/>
                                <w:sz w:val="20"/>
                                <w:szCs w:val="20"/>
                              </w:rPr>
                              <w:t>Var uppmärksam på nya utbildningskrav för rytmisk gymnastik 202</w:t>
                            </w:r>
                            <w:r w:rsidR="00D05BC9">
                              <w:rPr>
                                <w:color w:val="FFFFFF" w:themeColor="text1"/>
                                <w:sz w:val="20"/>
                                <w:szCs w:val="20"/>
                              </w:rPr>
                              <w:t>4</w:t>
                            </w:r>
                            <w:r w:rsidRPr="009B236F">
                              <w:rPr>
                                <w:color w:val="FFFFFF"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86B6" id="Textruta 6" o:spid="_x0000_s1027" type="#_x0000_t202" style="position:absolute;margin-left:0;margin-top:20.1pt;width:406.5pt;height:45pt;z-index:-25165823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" fillcolor="#0069a7 [3215]">
                <v:textbox>
                  <w:txbxContent>
                    <w:p w14:paraId="2A46BD65" w14:textId="0ECA9044" w:rsidR="00371347" w:rsidRPr="009B236F" w:rsidRDefault="00371347" w:rsidP="00371347">
                      <w:pPr>
                        <w:pStyle w:val="Rubrik3"/>
                        <w:rPr>
                          <w:color w:val="FFFFFF" w:themeColor="text1"/>
                          <w:sz w:val="20"/>
                          <w:szCs w:val="20"/>
                          <w:lang w:eastAsia="sv-SE"/>
                        </w:rPr>
                      </w:pPr>
                      <w:r w:rsidRPr="009B236F">
                        <w:rPr>
                          <w:color w:val="FFFFFF" w:themeColor="text1"/>
                          <w:sz w:val="20"/>
                          <w:szCs w:val="20"/>
                        </w:rPr>
                        <w:t>Var uppmärksam på nya utbildningskrav för rytmisk gymnastik 202</w:t>
                      </w:r>
                      <w:r w:rsidR="00D05BC9">
                        <w:rPr>
                          <w:color w:val="FFFFFF" w:themeColor="text1"/>
                          <w:sz w:val="20"/>
                          <w:szCs w:val="20"/>
                        </w:rPr>
                        <w:t>4</w:t>
                      </w:r>
                      <w:r w:rsidRPr="009B236F">
                        <w:rPr>
                          <w:color w:val="FFFFFF" w:themeColor="text1"/>
                          <w:sz w:val="20"/>
                          <w:szCs w:val="20"/>
                        </w:rPr>
                        <w:t>!</w:t>
                      </w:r>
                    </w:p>
                  </w:txbxContent>
                </v:textbox>
                <w10:wrap type="tight" anchorx="margin"/>
              </v:shape>
            </w:pict>
          </mc:Fallback>
        </mc:AlternateContent>
      </w:r>
    </w:p>
    <w:p w14:paraId="12765517" w14:textId="77777777" w:rsidR="008C7138" w:rsidRDefault="008C7138" w:rsidP="008C7138">
      <w:pPr>
        <w:pStyle w:val="Rubrik3"/>
        <w:rPr>
          <w:lang w:eastAsia="sv-SE"/>
        </w:rPr>
      </w:pPr>
      <w:r>
        <w:rPr>
          <w:lang w:eastAsia="sv-SE"/>
        </w:rPr>
        <w:t>Korrekt uppförande</w:t>
      </w:r>
    </w:p>
    <w:p w14:paraId="60AAFC7D" w14:textId="17C796F4" w:rsidR="008C7138" w:rsidRDefault="008C7138" w:rsidP="008C7138">
      <w:pPr>
        <w:rPr>
          <w:lang w:eastAsia="sv-SE"/>
        </w:rPr>
      </w:pPr>
      <w:r>
        <w:rPr>
          <w:lang w:eastAsia="sv-SE"/>
        </w:rPr>
        <w:t xml:space="preserve">Gymnaster, domare, tränare och andra ledare förväntas följa punkt 2.6 i tekniskt reglemente. Vänligen ta del av all information </w:t>
      </w:r>
      <w:hyperlink r:id="rId20" w:history="1">
        <w:r w:rsidRPr="008C7138">
          <w:rPr>
            <w:rStyle w:val="Hyperlnk"/>
            <w:lang w:eastAsia="sv-SE"/>
          </w:rPr>
          <w:t>här</w:t>
        </w:r>
      </w:hyperlink>
      <w:r>
        <w:rPr>
          <w:lang w:eastAsia="sv-SE"/>
        </w:rPr>
        <w:t xml:space="preserve">. </w:t>
      </w:r>
    </w:p>
    <w:p w14:paraId="1AA53CE6" w14:textId="77777777" w:rsidR="008C7138" w:rsidRDefault="008C7138" w:rsidP="008C7138">
      <w:pPr>
        <w:pStyle w:val="Liststycke"/>
        <w:numPr>
          <w:ilvl w:val="0"/>
          <w:numId w:val="20"/>
        </w:numPr>
        <w:rPr>
          <w:lang w:eastAsia="sv-SE"/>
        </w:rPr>
      </w:pPr>
      <w:r>
        <w:rPr>
          <w:lang w:eastAsia="sv-SE"/>
        </w:rPr>
        <w:t>Uppträda korrekt gentemot varandra och funktionärer och följa Gymnastikförbundets uppförandekod.</w:t>
      </w:r>
    </w:p>
    <w:p w14:paraId="501E1633" w14:textId="77777777" w:rsidR="008C7138" w:rsidRDefault="008C7138" w:rsidP="008C7138">
      <w:pPr>
        <w:pStyle w:val="Liststycke"/>
        <w:numPr>
          <w:ilvl w:val="0"/>
          <w:numId w:val="20"/>
        </w:numPr>
        <w:rPr>
          <w:lang w:eastAsia="sv-SE"/>
        </w:rPr>
      </w:pPr>
      <w:r>
        <w:rPr>
          <w:lang w:eastAsia="sv-SE"/>
        </w:rPr>
        <w:t xml:space="preserve">Följa RF:s alkohol- och tobakspolicy (ANDT-policy). </w:t>
      </w:r>
    </w:p>
    <w:p w14:paraId="2D4689C8" w14:textId="77777777" w:rsidR="008C7138" w:rsidRPr="008C7138" w:rsidRDefault="008C7138" w:rsidP="008C7138">
      <w:pPr>
        <w:pStyle w:val="Liststycke"/>
        <w:numPr>
          <w:ilvl w:val="0"/>
          <w:numId w:val="20"/>
        </w:numPr>
        <w:rPr>
          <w:lang w:eastAsia="sv-SE"/>
        </w:rPr>
      </w:pPr>
      <w:r>
        <w:rPr>
          <w:lang w:eastAsia="sv-SE"/>
        </w:rPr>
        <w:t xml:space="preserve">Följa Gymnastikförbundets antidopingprogram. </w:t>
      </w:r>
    </w:p>
    <w:p w14:paraId="06207CAD" w14:textId="77777777" w:rsidR="001E49BC" w:rsidRDefault="001E49BC" w:rsidP="001E49BC">
      <w:pPr>
        <w:pStyle w:val="Rubrik3"/>
        <w:rPr>
          <w:lang w:eastAsia="sv-SE"/>
        </w:rPr>
      </w:pPr>
      <w:r>
        <w:rPr>
          <w:lang w:eastAsia="sv-SE"/>
        </w:rPr>
        <w:lastRenderedPageBreak/>
        <w:t>GDPR</w:t>
      </w:r>
    </w:p>
    <w:p w14:paraId="275BA31C" w14:textId="77777777" w:rsidR="001E49BC" w:rsidRDefault="001E49BC" w:rsidP="001E49BC">
      <w:pPr>
        <w:rPr>
          <w:lang w:eastAsia="sv-SE"/>
        </w:rPr>
      </w:pPr>
      <w:r>
        <w:rPr>
          <w:lang w:eastAsia="sv-SE"/>
        </w:rPr>
        <w:t xml:space="preserve">I och med anmälan till tävling godkänner föreningen att kontaktuppgifter till föreningen och ansvarig för anmälan behandlas och lagras av Gymnastikförbundet. </w:t>
      </w:r>
    </w:p>
    <w:p w14:paraId="2020407E" w14:textId="171306DD" w:rsidR="00DD1486" w:rsidRDefault="001E49BC" w:rsidP="00CD23BC">
      <w:pPr>
        <w:rPr>
          <w:i/>
          <w:iCs/>
          <w:lang w:eastAsia="sv-SE"/>
        </w:rPr>
      </w:pPr>
      <w:r w:rsidRPr="001E49BC">
        <w:rPr>
          <w:i/>
          <w:iCs/>
          <w:lang w:eastAsia="sv-SE"/>
        </w:rPr>
        <w:t>Ändamål med behandling av personuppgifter i samband med tävlingsanmälan: Tävlingsadministration, förbunds- och föreningsadministration, avgiftshantering, licensadministration. Lagringstiden för dina personuppgifter varierar utifrån vad uppgifterna behövs till. Utgångspunkten är att uppgifter inte ska sparas längre än vad som behövs för aktuellt ändamål.</w:t>
      </w:r>
    </w:p>
    <w:p w14:paraId="2EEDBC30" w14:textId="77777777" w:rsidR="00B94949" w:rsidRPr="00EC6E1E" w:rsidRDefault="00B94949" w:rsidP="00B94949">
      <w:pPr>
        <w:pStyle w:val="Rubrik3"/>
        <w:rPr>
          <w:rFonts w:cs="Tahoma"/>
          <w:color w:val="auto"/>
          <w:szCs w:val="28"/>
          <w:lang w:eastAsia="sv-SE"/>
        </w:rPr>
      </w:pPr>
      <w:r w:rsidRPr="00EC6E1E">
        <w:rPr>
          <w:rFonts w:cs="Tahoma"/>
          <w:color w:val="auto"/>
          <w:szCs w:val="28"/>
        </w:rPr>
        <w:t>A</w:t>
      </w:r>
      <w:r>
        <w:rPr>
          <w:rFonts w:cs="Tahoma"/>
          <w:color w:val="auto"/>
          <w:szCs w:val="28"/>
        </w:rPr>
        <w:t>ngående säkerhetsläget i Sverige</w:t>
      </w:r>
    </w:p>
    <w:p w14:paraId="2E55DC35" w14:textId="43D54ED8" w:rsidR="00B94949" w:rsidRPr="0043739C" w:rsidRDefault="00B94949" w:rsidP="0043739C">
      <w:pPr>
        <w:pStyle w:val="Kursiv"/>
        <w:spacing w:afterLines="160" w:after="384"/>
        <w:rPr>
          <w:rFonts w:cs="Tahoma"/>
          <w:i w:val="0"/>
          <w:iCs w:val="0"/>
          <w:sz w:val="20"/>
          <w:szCs w:val="20"/>
          <w:lang w:val="sv-SE"/>
        </w:rPr>
      </w:pPr>
      <w:r w:rsidRPr="0043739C">
        <w:rPr>
          <w:rFonts w:cs="Tahoma"/>
          <w:i w:val="0"/>
          <w:iCs w:val="0"/>
          <w:sz w:val="20"/>
          <w:szCs w:val="20"/>
          <w:lang w:val="sv-SE"/>
        </w:rPr>
        <w:t>Sverige är fortsatt i säkerhetsläge 4 efter att Säpo meddelade ett försämrat säkerhetsläge i Sverige den 27 juli 2023. Såväl Säpo som regeringen betonar dock att allmänheten inte ska behöva vara rädd – men vara medveten om att det är ett allvarligt läge och manar till vaksamhet.</w:t>
      </w:r>
      <w:r w:rsidRPr="0043739C">
        <w:rPr>
          <w:rFonts w:cs="Segoe UI"/>
          <w:i w:val="0"/>
          <w:iCs w:val="0"/>
          <w:color w:val="000000"/>
          <w:sz w:val="20"/>
          <w:szCs w:val="20"/>
          <w:shd w:val="clear" w:color="auto" w:fill="FFFFFF"/>
          <w:lang w:val="sv-SE"/>
        </w:rPr>
        <w:t xml:space="preserve"> </w:t>
      </w:r>
      <w:r w:rsidRPr="0043739C">
        <w:rPr>
          <w:rFonts w:cs="Tahoma"/>
          <w:i w:val="0"/>
          <w:iCs w:val="0"/>
          <w:sz w:val="20"/>
          <w:szCs w:val="20"/>
          <w:lang w:val="sv-SE"/>
        </w:rPr>
        <w:t xml:space="preserve">Såväl arrangörsföreningen som Gymnastikförbundet har som uppdrag att säkerställa beredskap och omhändertagande om något mot förmodan skulle hända. </w:t>
      </w:r>
      <w:r w:rsidR="0043739C" w:rsidRPr="0043739C">
        <w:rPr>
          <w:rFonts w:cs="Tahoma"/>
          <w:i w:val="0"/>
          <w:iCs w:val="0"/>
          <w:sz w:val="20"/>
          <w:szCs w:val="20"/>
          <w:lang w:val="sv-SE"/>
        </w:rPr>
        <w:br/>
      </w:r>
      <w:proofErr w:type="spellStart"/>
      <w:r w:rsidRPr="0043739C">
        <w:rPr>
          <w:rFonts w:cs="Tahoma"/>
          <w:b/>
          <w:bCs/>
          <w:i w:val="0"/>
          <w:iCs w:val="0"/>
          <w:szCs w:val="20"/>
        </w:rPr>
        <w:t>Ledare</w:t>
      </w:r>
      <w:proofErr w:type="spellEnd"/>
      <w:r w:rsidRPr="0043739C">
        <w:rPr>
          <w:rFonts w:cs="Tahoma"/>
          <w:b/>
          <w:bCs/>
          <w:i w:val="0"/>
          <w:iCs w:val="0"/>
          <w:szCs w:val="20"/>
        </w:rPr>
        <w:t xml:space="preserve"> </w:t>
      </w:r>
      <w:proofErr w:type="spellStart"/>
      <w:r w:rsidRPr="0043739C">
        <w:rPr>
          <w:rFonts w:cs="Tahoma"/>
          <w:b/>
          <w:bCs/>
          <w:i w:val="0"/>
          <w:iCs w:val="0"/>
          <w:szCs w:val="20"/>
        </w:rPr>
        <w:t>på</w:t>
      </w:r>
      <w:proofErr w:type="spellEnd"/>
      <w:r w:rsidRPr="0043739C">
        <w:rPr>
          <w:rFonts w:cs="Tahoma"/>
          <w:b/>
          <w:bCs/>
          <w:i w:val="0"/>
          <w:iCs w:val="0"/>
          <w:szCs w:val="20"/>
        </w:rPr>
        <w:t xml:space="preserve"> plats skall ha kontaktuppgifter för föreningens deltagare.</w:t>
      </w:r>
    </w:p>
    <w:p w14:paraId="161692CC" w14:textId="77777777" w:rsidR="00B94949" w:rsidRPr="00CD23BC" w:rsidRDefault="00B94949" w:rsidP="00B94949">
      <w:pPr>
        <w:rPr>
          <w:i/>
          <w:iCs/>
          <w:lang w:eastAsia="sv-SE"/>
        </w:rPr>
      </w:pPr>
    </w:p>
    <w:p w14:paraId="1056E849" w14:textId="4FFB1C3C" w:rsidR="00DD1486" w:rsidRPr="00DD1486" w:rsidRDefault="00DD1486" w:rsidP="006C15E2">
      <w:pPr>
        <w:rPr>
          <w:rFonts w:ascii="Tahoma" w:hAnsi="Tahoma" w:cs="Tahoma"/>
          <w:b/>
          <w:bCs/>
          <w:lang w:eastAsia="sv-SE"/>
        </w:rPr>
      </w:pPr>
      <w:r w:rsidRPr="00DD1486">
        <w:rPr>
          <w:rFonts w:ascii="Tahoma" w:hAnsi="Tahoma" w:cs="Tahoma"/>
          <w:b/>
          <w:bCs/>
          <w:lang w:eastAsia="sv-SE"/>
        </w:rPr>
        <w:t>Slutligen…</w:t>
      </w:r>
    </w:p>
    <w:p w14:paraId="7119F492" w14:textId="77777777" w:rsidR="008C7138" w:rsidRPr="00DD1486" w:rsidRDefault="00DD1486" w:rsidP="006C15E2">
      <w:pPr>
        <w:rPr>
          <w:rFonts w:ascii="Tahoma" w:hAnsi="Tahoma" w:cs="Tahoma"/>
          <w:b/>
          <w:bCs/>
          <w:lang w:eastAsia="sv-SE"/>
        </w:rPr>
      </w:pPr>
      <w:r w:rsidRPr="00DD1486">
        <w:rPr>
          <w:rFonts w:ascii="Tahoma" w:hAnsi="Tahoma" w:cs="Tahoma"/>
          <w:b/>
          <w:bCs/>
          <w:lang w:eastAsia="sv-SE"/>
        </w:rPr>
        <w:t>Önskar vi er lycka till med träning och förberedelser inför tävlingen. Vi ser fram emot att få träffa er alla och uppleva spännande tävlingar.</w:t>
      </w:r>
    </w:p>
    <w:p w14:paraId="0BC88881" w14:textId="77777777" w:rsidR="00DD1486" w:rsidRPr="00DD1486" w:rsidRDefault="00DD1486" w:rsidP="00DD1486">
      <w:pPr>
        <w:pStyle w:val="Rubrik3"/>
        <w:rPr>
          <w:lang w:eastAsia="sv-SE"/>
        </w:rPr>
      </w:pPr>
      <w:r>
        <w:rPr>
          <w:lang w:eastAsia="sv-SE"/>
        </w:rPr>
        <w:t>Varmt välkomna!</w:t>
      </w:r>
    </w:p>
    <w:p w14:paraId="68AC193E" w14:textId="1BACCECC" w:rsidR="0065730B" w:rsidRDefault="0065730B">
      <w:pPr>
        <w:spacing w:after="0"/>
        <w:rPr>
          <w:lang w:eastAsia="sv-SE"/>
        </w:rPr>
      </w:pPr>
      <w:r>
        <w:rPr>
          <w:lang w:eastAsia="sv-SE"/>
        </w:rPr>
        <w:br w:type="page"/>
      </w:r>
    </w:p>
    <w:p w14:paraId="2D5158C2" w14:textId="12F0BCD3" w:rsidR="006C15E2" w:rsidRDefault="00B31D6C" w:rsidP="0065730B">
      <w:pPr>
        <w:rPr>
          <w:lang w:eastAsia="sv-SE"/>
        </w:rPr>
      </w:pPr>
      <w:r>
        <w:rPr>
          <w:noProof/>
          <w:lang w:eastAsia="sv-SE"/>
        </w:rPr>
        <w:lastRenderedPageBreak/>
        <w:drawing>
          <wp:anchor distT="0" distB="0" distL="114300" distR="114300" simplePos="0" relativeHeight="251658244" behindDoc="0" locked="0" layoutInCell="1" allowOverlap="1" wp14:anchorId="3888AD6A" wp14:editId="121467E6">
            <wp:simplePos x="0" y="0"/>
            <wp:positionH relativeFrom="page">
              <wp:posOffset>635635</wp:posOffset>
            </wp:positionH>
            <wp:positionV relativeFrom="margin">
              <wp:posOffset>-678180</wp:posOffset>
            </wp:positionV>
            <wp:extent cx="6289040" cy="889635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89040" cy="8896350"/>
                    </a:xfrm>
                    <a:prstGeom prst="rect">
                      <a:avLst/>
                    </a:prstGeom>
                  </pic:spPr>
                </pic:pic>
              </a:graphicData>
            </a:graphic>
            <wp14:sizeRelH relativeFrom="margin">
              <wp14:pctWidth>0</wp14:pctWidth>
            </wp14:sizeRelH>
          </wp:anchor>
        </w:drawing>
      </w:r>
    </w:p>
    <w:sectPr w:rsidR="006C15E2" w:rsidSect="00984DF4">
      <w:footerReference w:type="even" r:id="rId22"/>
      <w:footerReference w:type="default" r:id="rId23"/>
      <w:footerReference w:type="first" r:id="rId24"/>
      <w:pgSz w:w="11906" w:h="16838"/>
      <w:pgMar w:top="1418" w:right="2268" w:bottom="170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D30B" w14:textId="77777777" w:rsidR="004A7E19" w:rsidRDefault="004A7E19" w:rsidP="004B72AB">
      <w:r>
        <w:separator/>
      </w:r>
    </w:p>
  </w:endnote>
  <w:endnote w:type="continuationSeparator" w:id="0">
    <w:p w14:paraId="11E37011" w14:textId="77777777" w:rsidR="004A7E19" w:rsidRDefault="004A7E19" w:rsidP="004B72AB">
      <w:r>
        <w:continuationSeparator/>
      </w:r>
    </w:p>
  </w:endnote>
  <w:endnote w:type="continuationNotice" w:id="1">
    <w:p w14:paraId="3AE1CD98" w14:textId="77777777" w:rsidR="004A7E19" w:rsidRDefault="004A7E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Times New Roman (CS-brödtext)">
    <w:altName w:val="Times New Roman"/>
    <w:panose1 w:val="00000000000000000000"/>
    <w:charset w:val="00"/>
    <w:family w:val="roman"/>
    <w:notTrueType/>
    <w:pitch w:val="default"/>
  </w:font>
  <w:font w:name="Palatino">
    <w:altName w:val="Segoe UI Historic"/>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72800116"/>
      <w:docPartObj>
        <w:docPartGallery w:val="Page Numbers (Bottom of Page)"/>
        <w:docPartUnique/>
      </w:docPartObj>
    </w:sdtPr>
    <w:sdtEndPr>
      <w:rPr>
        <w:rStyle w:val="Sidnummer"/>
      </w:rPr>
    </w:sdtEndPr>
    <w:sdtContent>
      <w:p w14:paraId="339FE879" w14:textId="77777777" w:rsidR="004B72AB" w:rsidRDefault="004B72AB" w:rsidP="00AE6E6C">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sidR="00BF4253">
          <w:rPr>
            <w:rStyle w:val="Sidnummer"/>
            <w:noProof/>
          </w:rPr>
          <w:t>2</w:t>
        </w:r>
        <w:r>
          <w:rPr>
            <w:rStyle w:val="Sidnummer"/>
          </w:rPr>
          <w:fldChar w:fldCharType="end"/>
        </w:r>
      </w:p>
    </w:sdtContent>
  </w:sdt>
  <w:p w14:paraId="18A62621" w14:textId="77777777" w:rsidR="004B72AB" w:rsidRDefault="004B72AB" w:rsidP="004B72A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8836349"/>
      <w:docPartObj>
        <w:docPartGallery w:val="Page Numbers (Bottom of Page)"/>
        <w:docPartUnique/>
      </w:docPartObj>
    </w:sdtPr>
    <w:sdtEndPr>
      <w:rPr>
        <w:rStyle w:val="Sidnummer"/>
      </w:rPr>
    </w:sdtEndPr>
    <w:sdtContent>
      <w:p w14:paraId="6CB59757" w14:textId="77777777" w:rsidR="004B72AB" w:rsidRDefault="004B72AB" w:rsidP="003E4A68">
        <w:pPr>
          <w:pStyle w:val="Sidfot"/>
          <w:framePr w:h="244" w:hRule="exact" w:wrap="none" w:vAnchor="text" w:hAnchor="margin" w:xAlign="right" w:y="-384"/>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0D7BDE4B" w14:textId="77777777" w:rsidR="004B72AB" w:rsidRDefault="000E6605" w:rsidP="004B72AB">
    <w:pPr>
      <w:pStyle w:val="Sidfot"/>
      <w:ind w:right="360"/>
    </w:pPr>
    <w:r>
      <w:rPr>
        <w:noProof/>
      </w:rPr>
      <w:drawing>
        <wp:anchor distT="0" distB="0" distL="114300" distR="114300" simplePos="0" relativeHeight="251658240" behindDoc="0" locked="0" layoutInCell="1" allowOverlap="1" wp14:anchorId="4E080FC8" wp14:editId="26524306">
          <wp:simplePos x="0" y="0"/>
          <wp:positionH relativeFrom="margin">
            <wp:posOffset>0</wp:posOffset>
          </wp:positionH>
          <wp:positionV relativeFrom="margin">
            <wp:posOffset>9044305</wp:posOffset>
          </wp:positionV>
          <wp:extent cx="1756800" cy="388800"/>
          <wp:effectExtent l="0" t="0" r="0" b="508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756800" cy="388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09EA" w14:textId="77777777" w:rsidR="00F15871" w:rsidRDefault="00F15871">
    <w:pPr>
      <w:pStyle w:val="Sidfot"/>
    </w:pPr>
    <w:r>
      <w:rPr>
        <w:noProof/>
      </w:rPr>
      <mc:AlternateContent>
        <mc:Choice Requires="wps">
          <w:drawing>
            <wp:anchor distT="45720" distB="45720" distL="114300" distR="114300" simplePos="0" relativeHeight="251658241" behindDoc="0" locked="0" layoutInCell="1" allowOverlap="1" wp14:anchorId="3CE20F14" wp14:editId="47693A32">
              <wp:simplePos x="0" y="0"/>
              <wp:positionH relativeFrom="column">
                <wp:posOffset>3474720</wp:posOffset>
              </wp:positionH>
              <wp:positionV relativeFrom="paragraph">
                <wp:posOffset>-828288</wp:posOffset>
              </wp:positionV>
              <wp:extent cx="3013075" cy="1404620"/>
              <wp:effectExtent l="0" t="0" r="0" b="762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404620"/>
                      </a:xfrm>
                      <a:prstGeom prst="rect">
                        <a:avLst/>
                      </a:prstGeom>
                      <a:solidFill>
                        <a:srgbClr val="FFFFFF"/>
                      </a:solidFill>
                      <a:ln w="9525">
                        <a:noFill/>
                        <a:miter lim="800000"/>
                        <a:headEnd/>
                        <a:tailEnd/>
                      </a:ln>
                    </wps:spPr>
                    <wps:txbx>
                      <w:txbxContent>
                        <w:p w14:paraId="109E157E" w14:textId="77777777" w:rsidR="00F15871" w:rsidRDefault="00F15871" w:rsidP="00F15871">
                          <w:r w:rsidRPr="00984DF4">
                            <w:rPr>
                              <w:highlight w:val="green"/>
                            </w:rPr>
                            <w:t>Lägg till arrangörens logotype i sidfoten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E20F14" id="_x0000_t202" coordsize="21600,21600" o:spt="202" path="m,l,21600r21600,l21600,xe">
              <v:stroke joinstyle="miter"/>
              <v:path gradientshapeok="t" o:connecttype="rect"/>
            </v:shapetype>
            <v:shape id="Textruta 217" o:spid="_x0000_s1028" type="#_x0000_t202" style="position:absolute;margin-left:273.6pt;margin-top:-65.2pt;width:237.2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" stroked="f">
              <v:textbox style="mso-fit-shape-to-text:t">
                <w:txbxContent>
                  <w:p w14:paraId="109E157E" w14:textId="77777777" w:rsidR="00F15871" w:rsidRDefault="00F15871" w:rsidP="00F15871">
                    <w:r w:rsidRPr="00984DF4">
                      <w:rPr>
                        <w:highlight w:val="green"/>
                      </w:rPr>
                      <w:t>Lägg till arrangörens logotype i sidfoten</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1C3B" w14:textId="77777777" w:rsidR="004A7E19" w:rsidRPr="00760C0A" w:rsidRDefault="004A7E19" w:rsidP="00760C0A">
      <w:pPr>
        <w:pStyle w:val="Fotnotstext"/>
      </w:pPr>
      <w:r w:rsidRPr="00760C0A">
        <w:separator/>
      </w:r>
    </w:p>
  </w:footnote>
  <w:footnote w:type="continuationSeparator" w:id="0">
    <w:p w14:paraId="771394D3" w14:textId="77777777" w:rsidR="004A7E19" w:rsidRDefault="004A7E19" w:rsidP="004B72AB">
      <w:r>
        <w:continuationSeparator/>
      </w:r>
    </w:p>
  </w:footnote>
  <w:footnote w:type="continuationNotice" w:id="1">
    <w:p w14:paraId="78889C95" w14:textId="77777777" w:rsidR="004A7E19" w:rsidRDefault="004A7E1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0A2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AB6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92CC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67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D6DC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DA23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E8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98D5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489AC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998A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445A"/>
    <w:multiLevelType w:val="hybridMultilevel"/>
    <w:tmpl w:val="E2A697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961271"/>
    <w:multiLevelType w:val="multilevel"/>
    <w:tmpl w:val="87F67478"/>
    <w:styleLink w:val="Aktuelllista3"/>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F7A66D2"/>
    <w:multiLevelType w:val="hybridMultilevel"/>
    <w:tmpl w:val="ACDC0AD6"/>
    <w:lvl w:ilvl="0" w:tplc="06A2D59E">
      <w:start w:val="1"/>
      <w:numFmt w:val="bullet"/>
      <w:pStyle w:val="NormalPunktlista"/>
      <w:lvlText w:val=""/>
      <w:lvlJc w:val="left"/>
      <w:pPr>
        <w:ind w:left="227" w:hanging="22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E91B5A"/>
    <w:multiLevelType w:val="hybridMultilevel"/>
    <w:tmpl w:val="EDCE9B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3C702C"/>
    <w:multiLevelType w:val="multilevel"/>
    <w:tmpl w:val="55A6529A"/>
    <w:styleLink w:val="Aktuelllista4"/>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A2376F"/>
    <w:multiLevelType w:val="multilevel"/>
    <w:tmpl w:val="8FE4ACC0"/>
    <w:styleLink w:val="Aktuelllist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C151A"/>
    <w:multiLevelType w:val="hybridMultilevel"/>
    <w:tmpl w:val="624A1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E142BC"/>
    <w:multiLevelType w:val="hybridMultilevel"/>
    <w:tmpl w:val="297CC2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C1E192B"/>
    <w:multiLevelType w:val="multilevel"/>
    <w:tmpl w:val="C10467DE"/>
    <w:styleLink w:val="Aktuelllista2"/>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14B11E8"/>
    <w:multiLevelType w:val="hybridMultilevel"/>
    <w:tmpl w:val="391A0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8E112E0"/>
    <w:multiLevelType w:val="hybridMultilevel"/>
    <w:tmpl w:val="DCBCAAA8"/>
    <w:lvl w:ilvl="0" w:tplc="7E7A97EC">
      <w:start w:val="1"/>
      <w:numFmt w:val="bullet"/>
      <w:lvlText w:val=""/>
      <w:lvlJc w:val="left"/>
      <w:pPr>
        <w:ind w:left="720" w:hanging="360"/>
      </w:pPr>
      <w:rPr>
        <w:rFonts w:ascii="Wingdings" w:eastAsiaTheme="minorHAnsi" w:hAnsi="Wingdings" w:cstheme="minorBid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02105209">
    <w:abstractNumId w:val="16"/>
  </w:num>
  <w:num w:numId="2" w16cid:durableId="636570995">
    <w:abstractNumId w:val="10"/>
  </w:num>
  <w:num w:numId="3" w16cid:durableId="830097284">
    <w:abstractNumId w:val="19"/>
  </w:num>
  <w:num w:numId="4" w16cid:durableId="1749689029">
    <w:abstractNumId w:val="4"/>
  </w:num>
  <w:num w:numId="5" w16cid:durableId="1351567415">
    <w:abstractNumId w:val="5"/>
  </w:num>
  <w:num w:numId="6" w16cid:durableId="792596868">
    <w:abstractNumId w:val="6"/>
  </w:num>
  <w:num w:numId="7" w16cid:durableId="105001159">
    <w:abstractNumId w:val="7"/>
  </w:num>
  <w:num w:numId="8" w16cid:durableId="773675416">
    <w:abstractNumId w:val="9"/>
  </w:num>
  <w:num w:numId="9" w16cid:durableId="50155289">
    <w:abstractNumId w:val="0"/>
  </w:num>
  <w:num w:numId="10" w16cid:durableId="1821732121">
    <w:abstractNumId w:val="1"/>
  </w:num>
  <w:num w:numId="11" w16cid:durableId="1096748285">
    <w:abstractNumId w:val="2"/>
  </w:num>
  <w:num w:numId="12" w16cid:durableId="976569699">
    <w:abstractNumId w:val="3"/>
  </w:num>
  <w:num w:numId="13" w16cid:durableId="1432974442">
    <w:abstractNumId w:val="8"/>
  </w:num>
  <w:num w:numId="14" w16cid:durableId="352539136">
    <w:abstractNumId w:val="12"/>
  </w:num>
  <w:num w:numId="15" w16cid:durableId="1135872445">
    <w:abstractNumId w:val="15"/>
  </w:num>
  <w:num w:numId="16" w16cid:durableId="1625772129">
    <w:abstractNumId w:val="18"/>
  </w:num>
  <w:num w:numId="17" w16cid:durableId="1947345516">
    <w:abstractNumId w:val="11"/>
  </w:num>
  <w:num w:numId="18" w16cid:durableId="234584226">
    <w:abstractNumId w:val="14"/>
  </w:num>
  <w:num w:numId="19" w16cid:durableId="836269014">
    <w:abstractNumId w:val="13"/>
  </w:num>
  <w:num w:numId="20" w16cid:durableId="210969235">
    <w:abstractNumId w:val="17"/>
  </w:num>
  <w:num w:numId="21" w16cid:durableId="142248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2A"/>
    <w:rsid w:val="00011449"/>
    <w:rsid w:val="00016E5C"/>
    <w:rsid w:val="00040EBB"/>
    <w:rsid w:val="00040FF7"/>
    <w:rsid w:val="000415EB"/>
    <w:rsid w:val="000429D6"/>
    <w:rsid w:val="00042C02"/>
    <w:rsid w:val="000433D2"/>
    <w:rsid w:val="00057F2E"/>
    <w:rsid w:val="000B60DC"/>
    <w:rsid w:val="000D3348"/>
    <w:rsid w:val="000E4EC4"/>
    <w:rsid w:val="000E6605"/>
    <w:rsid w:val="00110911"/>
    <w:rsid w:val="00114496"/>
    <w:rsid w:val="00116E0D"/>
    <w:rsid w:val="00150381"/>
    <w:rsid w:val="00152F29"/>
    <w:rsid w:val="00181784"/>
    <w:rsid w:val="00184BF5"/>
    <w:rsid w:val="001855FA"/>
    <w:rsid w:val="00192B44"/>
    <w:rsid w:val="00197AA8"/>
    <w:rsid w:val="001C533D"/>
    <w:rsid w:val="001E1084"/>
    <w:rsid w:val="001E49BC"/>
    <w:rsid w:val="001E66CD"/>
    <w:rsid w:val="001F2F65"/>
    <w:rsid w:val="002259E3"/>
    <w:rsid w:val="00242A8D"/>
    <w:rsid w:val="0025250F"/>
    <w:rsid w:val="00263FFD"/>
    <w:rsid w:val="002A3B2A"/>
    <w:rsid w:val="002B1B78"/>
    <w:rsid w:val="002F30CA"/>
    <w:rsid w:val="0033391A"/>
    <w:rsid w:val="00371347"/>
    <w:rsid w:val="003A2F34"/>
    <w:rsid w:val="003B1875"/>
    <w:rsid w:val="003B4218"/>
    <w:rsid w:val="003E4A68"/>
    <w:rsid w:val="003F7B6F"/>
    <w:rsid w:val="004042FD"/>
    <w:rsid w:val="0040478B"/>
    <w:rsid w:val="00417D20"/>
    <w:rsid w:val="0043739C"/>
    <w:rsid w:val="00464C42"/>
    <w:rsid w:val="00477E42"/>
    <w:rsid w:val="00483F3A"/>
    <w:rsid w:val="004A7E19"/>
    <w:rsid w:val="004B1A35"/>
    <w:rsid w:val="004B72AB"/>
    <w:rsid w:val="004C0450"/>
    <w:rsid w:val="004C1FA9"/>
    <w:rsid w:val="004F64E3"/>
    <w:rsid w:val="005356E0"/>
    <w:rsid w:val="00561169"/>
    <w:rsid w:val="00566A97"/>
    <w:rsid w:val="005706C8"/>
    <w:rsid w:val="00571014"/>
    <w:rsid w:val="00581AA2"/>
    <w:rsid w:val="00586F79"/>
    <w:rsid w:val="00597A10"/>
    <w:rsid w:val="005A02AA"/>
    <w:rsid w:val="005A0DF2"/>
    <w:rsid w:val="005A2DCC"/>
    <w:rsid w:val="005B7E14"/>
    <w:rsid w:val="005D4482"/>
    <w:rsid w:val="005E3CC0"/>
    <w:rsid w:val="00643543"/>
    <w:rsid w:val="0064647A"/>
    <w:rsid w:val="00650932"/>
    <w:rsid w:val="00652506"/>
    <w:rsid w:val="0065730B"/>
    <w:rsid w:val="00691FFD"/>
    <w:rsid w:val="006B75D2"/>
    <w:rsid w:val="006B7814"/>
    <w:rsid w:val="006C0834"/>
    <w:rsid w:val="006C15E2"/>
    <w:rsid w:val="006C7470"/>
    <w:rsid w:val="006D06A8"/>
    <w:rsid w:val="00736EC7"/>
    <w:rsid w:val="007439BC"/>
    <w:rsid w:val="00760C0A"/>
    <w:rsid w:val="00767BB6"/>
    <w:rsid w:val="0077154E"/>
    <w:rsid w:val="0078333B"/>
    <w:rsid w:val="007978B5"/>
    <w:rsid w:val="007A014D"/>
    <w:rsid w:val="007C1AF5"/>
    <w:rsid w:val="007D5E56"/>
    <w:rsid w:val="007E7135"/>
    <w:rsid w:val="007F7B4F"/>
    <w:rsid w:val="008071D3"/>
    <w:rsid w:val="00832941"/>
    <w:rsid w:val="00857EB2"/>
    <w:rsid w:val="00864DFD"/>
    <w:rsid w:val="00892225"/>
    <w:rsid w:val="008A74EF"/>
    <w:rsid w:val="008B3C44"/>
    <w:rsid w:val="008C7138"/>
    <w:rsid w:val="008F05F3"/>
    <w:rsid w:val="008F1EB8"/>
    <w:rsid w:val="008F572D"/>
    <w:rsid w:val="00902EEE"/>
    <w:rsid w:val="00936427"/>
    <w:rsid w:val="0095772D"/>
    <w:rsid w:val="00975290"/>
    <w:rsid w:val="009836CF"/>
    <w:rsid w:val="00984DF4"/>
    <w:rsid w:val="00986F04"/>
    <w:rsid w:val="00993DAE"/>
    <w:rsid w:val="0099515C"/>
    <w:rsid w:val="009C5ED4"/>
    <w:rsid w:val="009D6A69"/>
    <w:rsid w:val="00A114D9"/>
    <w:rsid w:val="00A27D5A"/>
    <w:rsid w:val="00A35630"/>
    <w:rsid w:val="00A37DCB"/>
    <w:rsid w:val="00A56834"/>
    <w:rsid w:val="00A8670B"/>
    <w:rsid w:val="00AC5B33"/>
    <w:rsid w:val="00AD6DBE"/>
    <w:rsid w:val="00AF1B33"/>
    <w:rsid w:val="00B10B6A"/>
    <w:rsid w:val="00B31D6C"/>
    <w:rsid w:val="00B515C4"/>
    <w:rsid w:val="00B803B5"/>
    <w:rsid w:val="00B84FCA"/>
    <w:rsid w:val="00B94949"/>
    <w:rsid w:val="00BB5192"/>
    <w:rsid w:val="00BC40BF"/>
    <w:rsid w:val="00BF4253"/>
    <w:rsid w:val="00C005FF"/>
    <w:rsid w:val="00C045B7"/>
    <w:rsid w:val="00C304DC"/>
    <w:rsid w:val="00C41EDD"/>
    <w:rsid w:val="00C47556"/>
    <w:rsid w:val="00C47E2A"/>
    <w:rsid w:val="00C74551"/>
    <w:rsid w:val="00C76AE0"/>
    <w:rsid w:val="00CA0556"/>
    <w:rsid w:val="00CA55D7"/>
    <w:rsid w:val="00CD23BC"/>
    <w:rsid w:val="00D05BC9"/>
    <w:rsid w:val="00D119F4"/>
    <w:rsid w:val="00D14CAA"/>
    <w:rsid w:val="00D27872"/>
    <w:rsid w:val="00D40ECB"/>
    <w:rsid w:val="00D71A83"/>
    <w:rsid w:val="00D77373"/>
    <w:rsid w:val="00D95C7F"/>
    <w:rsid w:val="00DA39A6"/>
    <w:rsid w:val="00DB265E"/>
    <w:rsid w:val="00DB440F"/>
    <w:rsid w:val="00DD1486"/>
    <w:rsid w:val="00DE2689"/>
    <w:rsid w:val="00DF1F37"/>
    <w:rsid w:val="00E03FFC"/>
    <w:rsid w:val="00E31E1F"/>
    <w:rsid w:val="00E53AC3"/>
    <w:rsid w:val="00E66E9A"/>
    <w:rsid w:val="00ED0E1D"/>
    <w:rsid w:val="00EF6925"/>
    <w:rsid w:val="00F130B7"/>
    <w:rsid w:val="00F15871"/>
    <w:rsid w:val="00F163C7"/>
    <w:rsid w:val="00F3215A"/>
    <w:rsid w:val="00F720E9"/>
    <w:rsid w:val="00F913A4"/>
    <w:rsid w:val="00FA2D74"/>
    <w:rsid w:val="00FB37E4"/>
    <w:rsid w:val="00FC0922"/>
    <w:rsid w:val="00FF1544"/>
    <w:rsid w:val="00FF73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5350C"/>
  <w15:chartTrackingRefBased/>
  <w15:docId w15:val="{60BBD490-EFE9-4707-9C7F-FFC4B7F4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33B"/>
    <w:pPr>
      <w:spacing w:after="160"/>
    </w:pPr>
    <w:rPr>
      <w:rFonts w:ascii="Palatino Linotype" w:hAnsi="Palatino Linotype"/>
      <w:color w:val="000000" w:themeColor="background1"/>
      <w:sz w:val="20"/>
    </w:rPr>
  </w:style>
  <w:style w:type="paragraph" w:styleId="Rubrik1">
    <w:name w:val="heading 1"/>
    <w:next w:val="Normal"/>
    <w:link w:val="Rubrik1Char"/>
    <w:uiPriority w:val="9"/>
    <w:qFormat/>
    <w:rsid w:val="006C7470"/>
    <w:pPr>
      <w:keepNext/>
      <w:keepLines/>
      <w:spacing w:before="240" w:after="80"/>
      <w:outlineLvl w:val="0"/>
    </w:pPr>
    <w:rPr>
      <w:rFonts w:ascii="Tahoma" w:eastAsiaTheme="majorEastAsia" w:hAnsi="Tahoma" w:cstheme="majorBidi"/>
      <w:b/>
      <w:color w:val="0069A7" w:themeColor="text2"/>
      <w:sz w:val="72"/>
      <w:szCs w:val="32"/>
    </w:rPr>
  </w:style>
  <w:style w:type="paragraph" w:styleId="Rubrik2">
    <w:name w:val="heading 2"/>
    <w:next w:val="Normal"/>
    <w:link w:val="Rubrik2Char"/>
    <w:autoRedefine/>
    <w:uiPriority w:val="9"/>
    <w:unhideWhenUsed/>
    <w:qFormat/>
    <w:rsid w:val="00597A10"/>
    <w:pPr>
      <w:keepNext/>
      <w:keepLines/>
      <w:spacing w:before="240" w:after="80"/>
      <w:outlineLvl w:val="1"/>
    </w:pPr>
    <w:rPr>
      <w:rFonts w:ascii="Tahoma" w:hAnsi="Tahoma" w:cstheme="majorBidi"/>
      <w:b/>
      <w:noProof/>
      <w:color w:val="000000" w:themeColor="background1"/>
      <w:sz w:val="36"/>
      <w:szCs w:val="26"/>
    </w:rPr>
  </w:style>
  <w:style w:type="paragraph" w:styleId="Rubrik3">
    <w:name w:val="heading 3"/>
    <w:next w:val="Normal"/>
    <w:link w:val="Rubrik3Char"/>
    <w:autoRedefine/>
    <w:uiPriority w:val="9"/>
    <w:unhideWhenUsed/>
    <w:qFormat/>
    <w:rsid w:val="00F163C7"/>
    <w:pPr>
      <w:keepNext/>
      <w:keepLines/>
      <w:spacing w:before="240" w:after="80"/>
      <w:outlineLvl w:val="2"/>
    </w:pPr>
    <w:rPr>
      <w:rFonts w:ascii="Tahoma" w:eastAsiaTheme="majorEastAsia" w:hAnsi="Tahoma" w:cstheme="majorBidi"/>
      <w:b/>
      <w:color w:val="000000" w:themeColor="background1"/>
      <w:sz w:val="28"/>
    </w:rPr>
  </w:style>
  <w:style w:type="paragraph" w:styleId="Rubrik4">
    <w:name w:val="heading 4"/>
    <w:next w:val="Normal"/>
    <w:link w:val="Rubrik4Char"/>
    <w:autoRedefine/>
    <w:uiPriority w:val="9"/>
    <w:unhideWhenUsed/>
    <w:qFormat/>
    <w:rsid w:val="00F163C7"/>
    <w:pPr>
      <w:keepNext/>
      <w:keepLines/>
      <w:spacing w:before="240" w:after="80"/>
      <w:outlineLvl w:val="3"/>
    </w:pPr>
    <w:rPr>
      <w:rFonts w:ascii="Tahoma" w:eastAsiaTheme="majorEastAsia" w:hAnsi="Tahoma" w:cstheme="majorBidi"/>
      <w:b/>
      <w:iCs/>
      <w:color w:val="000000" w:themeColor="background1"/>
      <w:sz w:val="20"/>
    </w:rPr>
  </w:style>
  <w:style w:type="paragraph" w:styleId="Rubrik5">
    <w:name w:val="heading 5"/>
    <w:basedOn w:val="Normal"/>
    <w:next w:val="Normal"/>
    <w:link w:val="Rubrik5Char"/>
    <w:uiPriority w:val="9"/>
    <w:semiHidden/>
    <w:unhideWhenUsed/>
    <w:rsid w:val="00F163C7"/>
    <w:pPr>
      <w:keepNext/>
      <w:keepLines/>
      <w:spacing w:before="40" w:after="0"/>
      <w:outlineLvl w:val="4"/>
    </w:pPr>
    <w:rPr>
      <w:rFonts w:asciiTheme="majorHAnsi" w:eastAsiaTheme="majorEastAsia" w:hAnsiTheme="majorHAnsi" w:cstheme="majorBidi"/>
      <w:color w:val="BE98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72AB"/>
    <w:pPr>
      <w:ind w:left="720"/>
      <w:contextualSpacing/>
    </w:pPr>
  </w:style>
  <w:style w:type="paragraph" w:styleId="Sidfot">
    <w:name w:val="footer"/>
    <w:basedOn w:val="Normal"/>
    <w:link w:val="SidfotChar"/>
    <w:uiPriority w:val="99"/>
    <w:unhideWhenUsed/>
    <w:rsid w:val="00DA39A6"/>
    <w:pPr>
      <w:tabs>
        <w:tab w:val="center" w:pos="4536"/>
        <w:tab w:val="right" w:pos="9072"/>
      </w:tabs>
    </w:pPr>
    <w:rPr>
      <w:rFonts w:ascii="Tahoma" w:hAnsi="Tahoma"/>
    </w:rPr>
  </w:style>
  <w:style w:type="character" w:customStyle="1" w:styleId="SidfotChar">
    <w:name w:val="Sidfot Char"/>
    <w:basedOn w:val="Standardstycketeckensnitt"/>
    <w:link w:val="Sidfot"/>
    <w:uiPriority w:val="99"/>
    <w:rsid w:val="00DA39A6"/>
    <w:rPr>
      <w:rFonts w:ascii="Tahoma" w:hAnsi="Tahoma"/>
      <w:color w:val="000000" w:themeColor="background1"/>
      <w:sz w:val="20"/>
    </w:rPr>
  </w:style>
  <w:style w:type="character" w:styleId="Sidnummer">
    <w:name w:val="page number"/>
    <w:basedOn w:val="Standardstycketeckensnitt"/>
    <w:uiPriority w:val="99"/>
    <w:semiHidden/>
    <w:unhideWhenUsed/>
    <w:rsid w:val="004B72AB"/>
  </w:style>
  <w:style w:type="paragraph" w:styleId="Sidhuvud">
    <w:name w:val="header"/>
    <w:basedOn w:val="Normal"/>
    <w:link w:val="SidhuvudChar"/>
    <w:uiPriority w:val="99"/>
    <w:unhideWhenUsed/>
    <w:rsid w:val="004B72AB"/>
    <w:pPr>
      <w:tabs>
        <w:tab w:val="center" w:pos="4536"/>
        <w:tab w:val="right" w:pos="9072"/>
      </w:tabs>
    </w:pPr>
  </w:style>
  <w:style w:type="character" w:customStyle="1" w:styleId="SidhuvudChar">
    <w:name w:val="Sidhuvud Char"/>
    <w:basedOn w:val="Standardstycketeckensnitt"/>
    <w:link w:val="Sidhuvud"/>
    <w:uiPriority w:val="99"/>
    <w:rsid w:val="004B72AB"/>
  </w:style>
  <w:style w:type="paragraph" w:styleId="HTML-frformaterad">
    <w:name w:val="HTML Preformatted"/>
    <w:basedOn w:val="Normal"/>
    <w:link w:val="HTML-frformateradChar"/>
    <w:uiPriority w:val="99"/>
    <w:semiHidden/>
    <w:unhideWhenUsed/>
    <w:rsid w:val="00DB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eastAsia="sv-SE"/>
    </w:rPr>
  </w:style>
  <w:style w:type="character" w:customStyle="1" w:styleId="HTML-frformateradChar">
    <w:name w:val="HTML - förformaterad Char"/>
    <w:basedOn w:val="Standardstycketeckensnitt"/>
    <w:link w:val="HTML-frformaterad"/>
    <w:uiPriority w:val="99"/>
    <w:semiHidden/>
    <w:rsid w:val="00DB440F"/>
    <w:rPr>
      <w:rFonts w:ascii="Courier New" w:eastAsia="Times New Roman" w:hAnsi="Courier New" w:cs="Courier New"/>
      <w:sz w:val="20"/>
      <w:szCs w:val="20"/>
      <w:lang w:eastAsia="sv-SE"/>
    </w:rPr>
  </w:style>
  <w:style w:type="paragraph" w:styleId="Fotnotstext">
    <w:name w:val="footnote text"/>
    <w:link w:val="FotnotstextChar"/>
    <w:autoRedefine/>
    <w:uiPriority w:val="99"/>
    <w:unhideWhenUsed/>
    <w:rsid w:val="00760C0A"/>
    <w:rPr>
      <w:rFonts w:ascii="Open Sans" w:hAnsi="Open Sans"/>
      <w:color w:val="272D24"/>
      <w:sz w:val="20"/>
      <w:szCs w:val="20"/>
    </w:rPr>
  </w:style>
  <w:style w:type="character" w:customStyle="1" w:styleId="FotnotstextChar">
    <w:name w:val="Fotnotstext Char"/>
    <w:basedOn w:val="Standardstycketeckensnitt"/>
    <w:link w:val="Fotnotstext"/>
    <w:uiPriority w:val="99"/>
    <w:rsid w:val="00760C0A"/>
    <w:rPr>
      <w:rFonts w:ascii="Open Sans" w:hAnsi="Open Sans"/>
      <w:color w:val="272D24"/>
      <w:sz w:val="20"/>
      <w:szCs w:val="20"/>
    </w:rPr>
  </w:style>
  <w:style w:type="character" w:styleId="Fotnotsreferens">
    <w:name w:val="footnote reference"/>
    <w:basedOn w:val="Standardstycketeckensnitt"/>
    <w:uiPriority w:val="99"/>
    <w:semiHidden/>
    <w:unhideWhenUsed/>
    <w:rsid w:val="00F130B7"/>
    <w:rPr>
      <w:vertAlign w:val="superscript"/>
    </w:rPr>
  </w:style>
  <w:style w:type="character" w:customStyle="1" w:styleId="Rubrik1Char">
    <w:name w:val="Rubrik 1 Char"/>
    <w:basedOn w:val="Standardstycketeckensnitt"/>
    <w:link w:val="Rubrik1"/>
    <w:uiPriority w:val="9"/>
    <w:rsid w:val="006C7470"/>
    <w:rPr>
      <w:rFonts w:ascii="Tahoma" w:eastAsiaTheme="majorEastAsia" w:hAnsi="Tahoma" w:cstheme="majorBidi"/>
      <w:b/>
      <w:color w:val="0069A7" w:themeColor="text2"/>
      <w:sz w:val="72"/>
      <w:szCs w:val="32"/>
    </w:rPr>
  </w:style>
  <w:style w:type="character" w:customStyle="1" w:styleId="Rubrik2Char">
    <w:name w:val="Rubrik 2 Char"/>
    <w:basedOn w:val="Standardstycketeckensnitt"/>
    <w:link w:val="Rubrik2"/>
    <w:uiPriority w:val="9"/>
    <w:rsid w:val="00597A10"/>
    <w:rPr>
      <w:rFonts w:ascii="Tahoma" w:hAnsi="Tahoma" w:cstheme="majorBidi"/>
      <w:b/>
      <w:noProof/>
      <w:color w:val="000000" w:themeColor="background1"/>
      <w:sz w:val="36"/>
      <w:szCs w:val="26"/>
    </w:rPr>
  </w:style>
  <w:style w:type="paragraph" w:styleId="Ingetavstnd">
    <w:name w:val="No Spacing"/>
    <w:aliases w:val="Ingress"/>
    <w:basedOn w:val="Normal"/>
    <w:next w:val="Normal"/>
    <w:link w:val="IngetavstndChar"/>
    <w:autoRedefine/>
    <w:uiPriority w:val="1"/>
    <w:qFormat/>
    <w:rsid w:val="00597A10"/>
    <w:rPr>
      <w:rFonts w:ascii="Tahoma" w:hAnsi="Tahoma"/>
      <w:b/>
    </w:rPr>
  </w:style>
  <w:style w:type="paragraph" w:customStyle="1" w:styleId="Ingressejindrag">
    <w:name w:val="Ingress ej indrag"/>
    <w:rsid w:val="00B803B5"/>
    <w:rPr>
      <w:rFonts w:ascii="Open Sans SemiBold" w:hAnsi="Open Sans SemiBold"/>
      <w:b/>
      <w:color w:val="272D24"/>
    </w:rPr>
  </w:style>
  <w:style w:type="paragraph" w:customStyle="1" w:styleId="Rubrikfigur">
    <w:name w:val="Rubrik figur"/>
    <w:basedOn w:val="Rubrik4"/>
    <w:next w:val="Normal"/>
    <w:qFormat/>
    <w:rsid w:val="009836CF"/>
    <w:rPr>
      <w:b w:val="0"/>
      <w:lang w:val="en-US"/>
    </w:rPr>
  </w:style>
  <w:style w:type="paragraph" w:customStyle="1" w:styleId="NormalPunktlista">
    <w:name w:val="Normal Punktlista"/>
    <w:basedOn w:val="Normal"/>
    <w:autoRedefine/>
    <w:qFormat/>
    <w:rsid w:val="00042C02"/>
    <w:pPr>
      <w:numPr>
        <w:numId w:val="14"/>
      </w:numPr>
      <w:tabs>
        <w:tab w:val="left" w:pos="284"/>
      </w:tabs>
      <w:ind w:left="284" w:hanging="284"/>
    </w:pPr>
  </w:style>
  <w:style w:type="paragraph" w:customStyle="1" w:styleId="NormalTextruta">
    <w:name w:val="Normal Textruta"/>
    <w:basedOn w:val="Normal"/>
    <w:autoRedefine/>
    <w:qFormat/>
    <w:rsid w:val="003A2F34"/>
    <w:pPr>
      <w:pBdr>
        <w:top w:val="single" w:sz="4" w:space="8" w:color="0069A7" w:themeColor="text2"/>
        <w:left w:val="single" w:sz="4" w:space="8" w:color="0069A7" w:themeColor="text2"/>
        <w:bottom w:val="single" w:sz="4" w:space="8" w:color="0069A7" w:themeColor="text2"/>
        <w:right w:val="single" w:sz="4" w:space="8" w:color="0069A7" w:themeColor="text2"/>
      </w:pBdr>
      <w:shd w:val="solid" w:color="0069A7" w:themeColor="text2" w:fill="0069A7" w:themeFill="text2"/>
      <w:ind w:left="170" w:right="170"/>
    </w:pPr>
    <w:rPr>
      <w:rFonts w:ascii="Tahoma" w:hAnsi="Tahoma" w:cs="Times New Roman (CS-brödtext)"/>
      <w:b/>
      <w:bCs/>
      <w:noProof/>
      <w:color w:val="FFFFFF" w:themeColor="text1"/>
      <w:sz w:val="28"/>
      <w:szCs w:val="30"/>
      <w:lang w:val="en-US" w:eastAsia="sv-SE"/>
    </w:rPr>
  </w:style>
  <w:style w:type="numbering" w:customStyle="1" w:styleId="Aktuelllista1">
    <w:name w:val="Aktuell lista1"/>
    <w:uiPriority w:val="99"/>
    <w:rsid w:val="00A56834"/>
    <w:pPr>
      <w:numPr>
        <w:numId w:val="15"/>
      </w:numPr>
    </w:pPr>
  </w:style>
  <w:style w:type="numbering" w:customStyle="1" w:styleId="Aktuelllista2">
    <w:name w:val="Aktuell lista2"/>
    <w:uiPriority w:val="99"/>
    <w:rsid w:val="00A56834"/>
    <w:pPr>
      <w:numPr>
        <w:numId w:val="16"/>
      </w:numPr>
    </w:pPr>
  </w:style>
  <w:style w:type="numbering" w:customStyle="1" w:styleId="Aktuelllista3">
    <w:name w:val="Aktuell lista3"/>
    <w:uiPriority w:val="99"/>
    <w:rsid w:val="00A56834"/>
    <w:pPr>
      <w:numPr>
        <w:numId w:val="17"/>
      </w:numPr>
    </w:pPr>
  </w:style>
  <w:style w:type="numbering" w:customStyle="1" w:styleId="Aktuelllista4">
    <w:name w:val="Aktuell lista4"/>
    <w:uiPriority w:val="99"/>
    <w:rsid w:val="00A56834"/>
    <w:pPr>
      <w:numPr>
        <w:numId w:val="18"/>
      </w:numPr>
    </w:pPr>
  </w:style>
  <w:style w:type="paragraph" w:customStyle="1" w:styleId="Rubrik2Textruta">
    <w:name w:val="Rubrik 2 Textruta"/>
    <w:basedOn w:val="Rubrik2"/>
    <w:rsid w:val="00A56834"/>
    <w:pPr>
      <w:spacing w:before="80"/>
    </w:pPr>
    <w:rPr>
      <w:lang w:val="en-US"/>
    </w:rPr>
  </w:style>
  <w:style w:type="paragraph" w:customStyle="1" w:styleId="Normaltahoma">
    <w:name w:val="Normal tahoma"/>
    <w:basedOn w:val="Normal"/>
    <w:qFormat/>
    <w:rsid w:val="00D95C7F"/>
    <w:pPr>
      <w:spacing w:after="0"/>
      <w:jc w:val="both"/>
    </w:pPr>
    <w:rPr>
      <w:rFonts w:ascii="Tahoma" w:hAnsi="Tahoma" w:cs="Open Sans"/>
      <w:szCs w:val="20"/>
    </w:rPr>
  </w:style>
  <w:style w:type="character" w:customStyle="1" w:styleId="Rubrik3Char">
    <w:name w:val="Rubrik 3 Char"/>
    <w:basedOn w:val="Standardstycketeckensnitt"/>
    <w:link w:val="Rubrik3"/>
    <w:uiPriority w:val="9"/>
    <w:rsid w:val="00F163C7"/>
    <w:rPr>
      <w:rFonts w:ascii="Tahoma" w:eastAsiaTheme="majorEastAsia" w:hAnsi="Tahoma" w:cstheme="majorBidi"/>
      <w:b/>
      <w:color w:val="000000" w:themeColor="background1"/>
      <w:sz w:val="28"/>
    </w:rPr>
  </w:style>
  <w:style w:type="paragraph" w:styleId="Numreradlista">
    <w:name w:val="List Number"/>
    <w:basedOn w:val="Normal"/>
    <w:uiPriority w:val="99"/>
    <w:unhideWhenUsed/>
    <w:qFormat/>
    <w:rsid w:val="00042C02"/>
    <w:pPr>
      <w:numPr>
        <w:numId w:val="13"/>
      </w:numPr>
      <w:tabs>
        <w:tab w:val="clear" w:pos="360"/>
        <w:tab w:val="left" w:pos="284"/>
      </w:tabs>
      <w:ind w:left="284" w:hanging="284"/>
    </w:pPr>
  </w:style>
  <w:style w:type="paragraph" w:customStyle="1" w:styleId="Rubrik1framsida">
    <w:name w:val="Rubrik 1 framsida"/>
    <w:basedOn w:val="Rubrik1"/>
    <w:autoRedefine/>
    <w:rsid w:val="00114496"/>
    <w:pPr>
      <w:spacing w:line="800" w:lineRule="exact"/>
    </w:pPr>
  </w:style>
  <w:style w:type="paragraph" w:customStyle="1" w:styleId="Rubrik2framsida">
    <w:name w:val="Rubrik 2 framsida"/>
    <w:basedOn w:val="Rubrik2"/>
    <w:autoRedefine/>
    <w:rsid w:val="00E66E9A"/>
    <w:rPr>
      <w:color w:val="0069A7" w:themeColor="text2"/>
    </w:rPr>
  </w:style>
  <w:style w:type="paragraph" w:customStyle="1" w:styleId="Rubrik3framsida">
    <w:name w:val="Rubrik 3 framsida"/>
    <w:basedOn w:val="Rubrik3"/>
    <w:autoRedefine/>
    <w:rsid w:val="00E66E9A"/>
    <w:rPr>
      <w:color w:val="0069A7" w:themeColor="text2"/>
    </w:rPr>
  </w:style>
  <w:style w:type="paragraph" w:styleId="Revision">
    <w:name w:val="Revision"/>
    <w:hidden/>
    <w:uiPriority w:val="99"/>
    <w:semiHidden/>
    <w:rsid w:val="00902EEE"/>
    <w:rPr>
      <w:rFonts w:ascii="Palatino" w:hAnsi="Palatino"/>
      <w:color w:val="272D24"/>
      <w:sz w:val="20"/>
    </w:rPr>
  </w:style>
  <w:style w:type="paragraph" w:styleId="Innehll1">
    <w:name w:val="toc 1"/>
    <w:next w:val="Normal"/>
    <w:autoRedefine/>
    <w:uiPriority w:val="39"/>
    <w:unhideWhenUsed/>
    <w:rsid w:val="005B7E14"/>
    <w:pPr>
      <w:spacing w:before="320"/>
    </w:pPr>
    <w:rPr>
      <w:rFonts w:ascii="Tahoma" w:hAnsi="Tahoma"/>
      <w:b/>
      <w:color w:val="000000" w:themeColor="background1"/>
      <w:sz w:val="32"/>
    </w:rPr>
  </w:style>
  <w:style w:type="paragraph" w:styleId="Innehll2">
    <w:name w:val="toc 2"/>
    <w:basedOn w:val="Rubrik3"/>
    <w:next w:val="Normal"/>
    <w:autoRedefine/>
    <w:uiPriority w:val="39"/>
    <w:unhideWhenUsed/>
    <w:rsid w:val="005B7E14"/>
    <w:pPr>
      <w:tabs>
        <w:tab w:val="right" w:leader="dot" w:pos="8210"/>
      </w:tabs>
      <w:spacing w:before="40" w:after="40"/>
      <w:ind w:left="198"/>
    </w:pPr>
    <w:rPr>
      <w:noProof/>
    </w:rPr>
  </w:style>
  <w:style w:type="paragraph" w:styleId="Innehll3">
    <w:name w:val="toc 3"/>
    <w:basedOn w:val="Innehll2"/>
    <w:next w:val="Normal"/>
    <w:autoRedefine/>
    <w:uiPriority w:val="39"/>
    <w:unhideWhenUsed/>
    <w:rsid w:val="005B7E14"/>
    <w:pPr>
      <w:ind w:left="403"/>
    </w:pPr>
    <w:rPr>
      <w:b w:val="0"/>
    </w:rPr>
  </w:style>
  <w:style w:type="character" w:customStyle="1" w:styleId="Rubrik4Char">
    <w:name w:val="Rubrik 4 Char"/>
    <w:basedOn w:val="Standardstycketeckensnitt"/>
    <w:link w:val="Rubrik4"/>
    <w:uiPriority w:val="9"/>
    <w:rsid w:val="00F163C7"/>
    <w:rPr>
      <w:rFonts w:ascii="Tahoma" w:eastAsiaTheme="majorEastAsia" w:hAnsi="Tahoma" w:cstheme="majorBidi"/>
      <w:b/>
      <w:iCs/>
      <w:color w:val="000000" w:themeColor="background1"/>
      <w:sz w:val="20"/>
    </w:rPr>
  </w:style>
  <w:style w:type="character" w:customStyle="1" w:styleId="Rubrik5Char">
    <w:name w:val="Rubrik 5 Char"/>
    <w:basedOn w:val="Standardstycketeckensnitt"/>
    <w:link w:val="Rubrik5"/>
    <w:uiPriority w:val="9"/>
    <w:semiHidden/>
    <w:rsid w:val="00F163C7"/>
    <w:rPr>
      <w:rFonts w:asciiTheme="majorHAnsi" w:eastAsiaTheme="majorEastAsia" w:hAnsiTheme="majorHAnsi" w:cstheme="majorBidi"/>
      <w:color w:val="BE9800" w:themeColor="accent1" w:themeShade="BF"/>
      <w:sz w:val="20"/>
    </w:rPr>
  </w:style>
  <w:style w:type="paragraph" w:customStyle="1" w:styleId="RubrikTextruta">
    <w:name w:val="Rubrik Textruta"/>
    <w:basedOn w:val="NormalTextruta"/>
    <w:autoRedefine/>
    <w:qFormat/>
    <w:rsid w:val="00D27872"/>
    <w:pPr>
      <w:spacing w:before="240"/>
    </w:pPr>
    <w:rPr>
      <w:b w:val="0"/>
      <w:u w:val="single" w:color="FECC00" w:themeColor="background2"/>
    </w:rPr>
  </w:style>
  <w:style w:type="character" w:customStyle="1" w:styleId="IngetavstndChar">
    <w:name w:val="Inget avstånd Char"/>
    <w:aliases w:val="Ingress Char"/>
    <w:basedOn w:val="Standardstycketeckensnitt"/>
    <w:link w:val="Ingetavstnd"/>
    <w:uiPriority w:val="1"/>
    <w:rsid w:val="004C0450"/>
    <w:rPr>
      <w:rFonts w:ascii="Tahoma" w:hAnsi="Tahoma"/>
      <w:b/>
      <w:color w:val="000000" w:themeColor="background1"/>
      <w:sz w:val="20"/>
    </w:rPr>
  </w:style>
  <w:style w:type="table" w:styleId="Rutntstabell4dekorfrg1">
    <w:name w:val="Grid Table 4 Accent 1"/>
    <w:basedOn w:val="Normaltabell"/>
    <w:uiPriority w:val="49"/>
    <w:rsid w:val="00691FFD"/>
    <w:tblPr>
      <w:tblStyleRowBandSize w:val="1"/>
      <w:tblStyleColBandSize w:val="1"/>
      <w:tblInd w:w="0" w:type="nil"/>
      <w:tblBorders>
        <w:top w:val="single" w:sz="4" w:space="0" w:color="FFE065" w:themeColor="accent1" w:themeTint="99"/>
        <w:left w:val="single" w:sz="4" w:space="0" w:color="FFE065" w:themeColor="accent1" w:themeTint="99"/>
        <w:bottom w:val="single" w:sz="4" w:space="0" w:color="FFE065" w:themeColor="accent1" w:themeTint="99"/>
        <w:right w:val="single" w:sz="4" w:space="0" w:color="FFE065" w:themeColor="accent1" w:themeTint="99"/>
        <w:insideH w:val="single" w:sz="4" w:space="0" w:color="FFE065" w:themeColor="accent1" w:themeTint="99"/>
        <w:insideV w:val="single" w:sz="4" w:space="0" w:color="FFE065" w:themeColor="accent1" w:themeTint="99"/>
      </w:tblBorders>
    </w:tblPr>
    <w:tblStylePr w:type="firstRow">
      <w:rPr>
        <w:b/>
        <w:bCs/>
        <w:color w:val="000000" w:themeColor="background1"/>
      </w:rPr>
      <w:tblPr/>
      <w:tcPr>
        <w:tcBorders>
          <w:top w:val="single" w:sz="4" w:space="0" w:color="FECC00" w:themeColor="accent1"/>
          <w:left w:val="single" w:sz="4" w:space="0" w:color="FECC00" w:themeColor="accent1"/>
          <w:bottom w:val="single" w:sz="4" w:space="0" w:color="FECC00" w:themeColor="accent1"/>
          <w:right w:val="single" w:sz="4" w:space="0" w:color="FECC00" w:themeColor="accent1"/>
          <w:insideH w:val="nil"/>
          <w:insideV w:val="nil"/>
        </w:tcBorders>
        <w:shd w:val="clear" w:color="auto" w:fill="FECC00" w:themeFill="accent1"/>
      </w:tcPr>
    </w:tblStylePr>
    <w:tblStylePr w:type="lastRow">
      <w:rPr>
        <w:b/>
        <w:bCs/>
      </w:rPr>
      <w:tblPr/>
      <w:tcPr>
        <w:tcBorders>
          <w:top w:val="double" w:sz="4" w:space="0" w:color="FECC00" w:themeColor="accent1"/>
        </w:tcBorders>
      </w:tcPr>
    </w:tblStylePr>
    <w:tblStylePr w:type="firstCol">
      <w:rPr>
        <w:b/>
        <w:bCs/>
      </w:rPr>
    </w:tblStylePr>
    <w:tblStylePr w:type="lastCol">
      <w:rPr>
        <w:b/>
        <w:bCs/>
      </w:rPr>
    </w:tblStylePr>
    <w:tblStylePr w:type="band1Vert">
      <w:tblPr/>
      <w:tcPr>
        <w:shd w:val="clear" w:color="auto" w:fill="FFF4CB" w:themeFill="accent1" w:themeFillTint="33"/>
      </w:tcPr>
    </w:tblStylePr>
    <w:tblStylePr w:type="band1Horz">
      <w:tblPr/>
      <w:tcPr>
        <w:shd w:val="clear" w:color="auto" w:fill="FFF4CB" w:themeFill="accent1" w:themeFillTint="33"/>
      </w:tcPr>
    </w:tblStylePr>
  </w:style>
  <w:style w:type="character" w:styleId="Hyperlnk">
    <w:name w:val="Hyperlink"/>
    <w:basedOn w:val="Standardstycketeckensnitt"/>
    <w:uiPriority w:val="99"/>
    <w:unhideWhenUsed/>
    <w:rsid w:val="00040EBB"/>
    <w:rPr>
      <w:color w:val="0563C1" w:themeColor="hyperlink"/>
      <w:u w:val="single"/>
    </w:rPr>
  </w:style>
  <w:style w:type="character" w:styleId="Olstomnmnande">
    <w:name w:val="Unresolved Mention"/>
    <w:basedOn w:val="Standardstycketeckensnitt"/>
    <w:uiPriority w:val="99"/>
    <w:semiHidden/>
    <w:unhideWhenUsed/>
    <w:rsid w:val="00040EBB"/>
    <w:rPr>
      <w:color w:val="605E5C"/>
      <w:shd w:val="clear" w:color="auto" w:fill="E1DFDD"/>
    </w:rPr>
  </w:style>
  <w:style w:type="paragraph" w:styleId="Brdtext">
    <w:name w:val="Body Text"/>
    <w:basedOn w:val="Normal"/>
    <w:link w:val="BrdtextChar"/>
    <w:uiPriority w:val="99"/>
    <w:rsid w:val="006C15E2"/>
    <w:pPr>
      <w:spacing w:after="0"/>
    </w:pPr>
    <w:rPr>
      <w:rFonts w:ascii="Times New Roman" w:eastAsia="Times New Roman" w:hAnsi="Times New Roman" w:cs="Times New Roman"/>
      <w:b/>
      <w:color w:val="auto"/>
      <w:sz w:val="28"/>
      <w:szCs w:val="20"/>
      <w:lang w:eastAsia="sv-SE"/>
    </w:rPr>
  </w:style>
  <w:style w:type="character" w:customStyle="1" w:styleId="BrdtextChar">
    <w:name w:val="Brödtext Char"/>
    <w:basedOn w:val="Standardstycketeckensnitt"/>
    <w:link w:val="Brdtext"/>
    <w:uiPriority w:val="99"/>
    <w:rsid w:val="006C15E2"/>
    <w:rPr>
      <w:rFonts w:ascii="Times New Roman" w:eastAsia="Times New Roman" w:hAnsi="Times New Roman" w:cs="Times New Roman"/>
      <w:b/>
      <w:sz w:val="28"/>
      <w:szCs w:val="20"/>
      <w:lang w:eastAsia="sv-SE"/>
    </w:rPr>
  </w:style>
  <w:style w:type="paragraph" w:styleId="Normalwebb">
    <w:name w:val="Normal (Web)"/>
    <w:basedOn w:val="Normal"/>
    <w:uiPriority w:val="99"/>
    <w:unhideWhenUsed/>
    <w:rsid w:val="006C15E2"/>
    <w:pPr>
      <w:spacing w:before="100" w:beforeAutospacing="1" w:after="100" w:afterAutospacing="1"/>
    </w:pPr>
    <w:rPr>
      <w:rFonts w:ascii="Times New Roman" w:eastAsia="Times New Roman" w:hAnsi="Times New Roman" w:cs="Times New Roman"/>
      <w:color w:val="auto"/>
      <w:sz w:val="24"/>
      <w:lang w:eastAsia="sv-SE"/>
    </w:rPr>
  </w:style>
  <w:style w:type="paragraph" w:customStyle="1" w:styleId="Kursiv">
    <w:name w:val="Kursiv"/>
    <w:basedOn w:val="Normal"/>
    <w:qFormat/>
    <w:rsid w:val="00B94949"/>
    <w:pPr>
      <w:spacing w:after="0"/>
    </w:pPr>
    <w:rPr>
      <w:i/>
      <w:iCs/>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2192">
      <w:bodyDiv w:val="1"/>
      <w:marLeft w:val="0"/>
      <w:marRight w:val="0"/>
      <w:marTop w:val="0"/>
      <w:marBottom w:val="0"/>
      <w:divBdr>
        <w:top w:val="none" w:sz="0" w:space="0" w:color="auto"/>
        <w:left w:val="none" w:sz="0" w:space="0" w:color="auto"/>
        <w:bottom w:val="none" w:sz="0" w:space="0" w:color="auto"/>
        <w:right w:val="none" w:sz="0" w:space="0" w:color="auto"/>
      </w:divBdr>
    </w:div>
    <w:div w:id="375617232">
      <w:bodyDiv w:val="1"/>
      <w:marLeft w:val="0"/>
      <w:marRight w:val="0"/>
      <w:marTop w:val="0"/>
      <w:marBottom w:val="0"/>
      <w:divBdr>
        <w:top w:val="none" w:sz="0" w:space="0" w:color="auto"/>
        <w:left w:val="none" w:sz="0" w:space="0" w:color="auto"/>
        <w:bottom w:val="none" w:sz="0" w:space="0" w:color="auto"/>
        <w:right w:val="none" w:sz="0" w:space="0" w:color="auto"/>
      </w:divBdr>
    </w:div>
    <w:div w:id="420371203">
      <w:bodyDiv w:val="1"/>
      <w:marLeft w:val="0"/>
      <w:marRight w:val="0"/>
      <w:marTop w:val="0"/>
      <w:marBottom w:val="0"/>
      <w:divBdr>
        <w:top w:val="none" w:sz="0" w:space="0" w:color="auto"/>
        <w:left w:val="none" w:sz="0" w:space="0" w:color="auto"/>
        <w:bottom w:val="none" w:sz="0" w:space="0" w:color="auto"/>
        <w:right w:val="none" w:sz="0" w:space="0" w:color="auto"/>
      </w:divBdr>
    </w:div>
    <w:div w:id="592052287">
      <w:bodyDiv w:val="1"/>
      <w:marLeft w:val="0"/>
      <w:marRight w:val="0"/>
      <w:marTop w:val="0"/>
      <w:marBottom w:val="0"/>
      <w:divBdr>
        <w:top w:val="none" w:sz="0" w:space="0" w:color="auto"/>
        <w:left w:val="none" w:sz="0" w:space="0" w:color="auto"/>
        <w:bottom w:val="none" w:sz="0" w:space="0" w:color="auto"/>
        <w:right w:val="none" w:sz="0" w:space="0" w:color="auto"/>
      </w:divBdr>
    </w:div>
    <w:div w:id="597719853">
      <w:bodyDiv w:val="1"/>
      <w:marLeft w:val="0"/>
      <w:marRight w:val="0"/>
      <w:marTop w:val="0"/>
      <w:marBottom w:val="0"/>
      <w:divBdr>
        <w:top w:val="none" w:sz="0" w:space="0" w:color="auto"/>
        <w:left w:val="none" w:sz="0" w:space="0" w:color="auto"/>
        <w:bottom w:val="none" w:sz="0" w:space="0" w:color="auto"/>
        <w:right w:val="none" w:sz="0" w:space="0" w:color="auto"/>
      </w:divBdr>
    </w:div>
    <w:div w:id="645163430">
      <w:bodyDiv w:val="1"/>
      <w:marLeft w:val="0"/>
      <w:marRight w:val="0"/>
      <w:marTop w:val="0"/>
      <w:marBottom w:val="0"/>
      <w:divBdr>
        <w:top w:val="none" w:sz="0" w:space="0" w:color="auto"/>
        <w:left w:val="none" w:sz="0" w:space="0" w:color="auto"/>
        <w:bottom w:val="none" w:sz="0" w:space="0" w:color="auto"/>
        <w:right w:val="none" w:sz="0" w:space="0" w:color="auto"/>
      </w:divBdr>
    </w:div>
    <w:div w:id="767117094">
      <w:bodyDiv w:val="1"/>
      <w:marLeft w:val="0"/>
      <w:marRight w:val="0"/>
      <w:marTop w:val="0"/>
      <w:marBottom w:val="0"/>
      <w:divBdr>
        <w:top w:val="none" w:sz="0" w:space="0" w:color="auto"/>
        <w:left w:val="none" w:sz="0" w:space="0" w:color="auto"/>
        <w:bottom w:val="none" w:sz="0" w:space="0" w:color="auto"/>
        <w:right w:val="none" w:sz="0" w:space="0" w:color="auto"/>
      </w:divBdr>
    </w:div>
    <w:div w:id="837966346">
      <w:bodyDiv w:val="1"/>
      <w:marLeft w:val="0"/>
      <w:marRight w:val="0"/>
      <w:marTop w:val="0"/>
      <w:marBottom w:val="0"/>
      <w:divBdr>
        <w:top w:val="none" w:sz="0" w:space="0" w:color="auto"/>
        <w:left w:val="none" w:sz="0" w:space="0" w:color="auto"/>
        <w:bottom w:val="none" w:sz="0" w:space="0" w:color="auto"/>
        <w:right w:val="none" w:sz="0" w:space="0" w:color="auto"/>
      </w:divBdr>
    </w:div>
    <w:div w:id="938025196">
      <w:bodyDiv w:val="1"/>
      <w:marLeft w:val="0"/>
      <w:marRight w:val="0"/>
      <w:marTop w:val="0"/>
      <w:marBottom w:val="0"/>
      <w:divBdr>
        <w:top w:val="none" w:sz="0" w:space="0" w:color="auto"/>
        <w:left w:val="none" w:sz="0" w:space="0" w:color="auto"/>
        <w:bottom w:val="none" w:sz="0" w:space="0" w:color="auto"/>
        <w:right w:val="none" w:sz="0" w:space="0" w:color="auto"/>
      </w:divBdr>
    </w:div>
    <w:div w:id="962811152">
      <w:bodyDiv w:val="1"/>
      <w:marLeft w:val="0"/>
      <w:marRight w:val="0"/>
      <w:marTop w:val="0"/>
      <w:marBottom w:val="0"/>
      <w:divBdr>
        <w:top w:val="none" w:sz="0" w:space="0" w:color="auto"/>
        <w:left w:val="none" w:sz="0" w:space="0" w:color="auto"/>
        <w:bottom w:val="none" w:sz="0" w:space="0" w:color="auto"/>
        <w:right w:val="none" w:sz="0" w:space="0" w:color="auto"/>
      </w:divBdr>
    </w:div>
    <w:div w:id="1149513744">
      <w:bodyDiv w:val="1"/>
      <w:marLeft w:val="0"/>
      <w:marRight w:val="0"/>
      <w:marTop w:val="0"/>
      <w:marBottom w:val="0"/>
      <w:divBdr>
        <w:top w:val="none" w:sz="0" w:space="0" w:color="auto"/>
        <w:left w:val="none" w:sz="0" w:space="0" w:color="auto"/>
        <w:bottom w:val="none" w:sz="0" w:space="0" w:color="auto"/>
        <w:right w:val="none" w:sz="0" w:space="0" w:color="auto"/>
      </w:divBdr>
    </w:div>
    <w:div w:id="1199585649">
      <w:bodyDiv w:val="1"/>
      <w:marLeft w:val="0"/>
      <w:marRight w:val="0"/>
      <w:marTop w:val="0"/>
      <w:marBottom w:val="0"/>
      <w:divBdr>
        <w:top w:val="none" w:sz="0" w:space="0" w:color="auto"/>
        <w:left w:val="none" w:sz="0" w:space="0" w:color="auto"/>
        <w:bottom w:val="none" w:sz="0" w:space="0" w:color="auto"/>
        <w:right w:val="none" w:sz="0" w:space="0" w:color="auto"/>
      </w:divBdr>
    </w:div>
    <w:div w:id="1294020375">
      <w:bodyDiv w:val="1"/>
      <w:marLeft w:val="0"/>
      <w:marRight w:val="0"/>
      <w:marTop w:val="0"/>
      <w:marBottom w:val="0"/>
      <w:divBdr>
        <w:top w:val="none" w:sz="0" w:space="0" w:color="auto"/>
        <w:left w:val="none" w:sz="0" w:space="0" w:color="auto"/>
        <w:bottom w:val="none" w:sz="0" w:space="0" w:color="auto"/>
        <w:right w:val="none" w:sz="0" w:space="0" w:color="auto"/>
      </w:divBdr>
    </w:div>
    <w:div w:id="1584680644">
      <w:bodyDiv w:val="1"/>
      <w:marLeft w:val="0"/>
      <w:marRight w:val="0"/>
      <w:marTop w:val="0"/>
      <w:marBottom w:val="0"/>
      <w:divBdr>
        <w:top w:val="none" w:sz="0" w:space="0" w:color="auto"/>
        <w:left w:val="none" w:sz="0" w:space="0" w:color="auto"/>
        <w:bottom w:val="none" w:sz="0" w:space="0" w:color="auto"/>
        <w:right w:val="none" w:sz="0" w:space="0" w:color="auto"/>
      </w:divBdr>
    </w:div>
    <w:div w:id="201834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pabubblanplay.se/" TargetMode="External"/><Relationship Id="rId18" Type="http://schemas.openxmlformats.org/officeDocument/2006/relationships/hyperlink" Target="mailto:rg@gymnastik.s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rg@gymnastik.se" TargetMode="External"/><Relationship Id="rId17" Type="http://schemas.openxmlformats.org/officeDocument/2006/relationships/hyperlink" Target="https://www.gymnastik.se/verksamheter/rytmisk-gymnastik/regl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port@scandichotels.com" TargetMode="External"/><Relationship Id="rId20" Type="http://schemas.openxmlformats.org/officeDocument/2006/relationships/hyperlink" Target="https://www.gymnastik.se/verksamheter/tekniskt-reglemen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candichotels.se/alltid-pa-scandic/spor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ymnastik.se/utbildning/utbildningskrav-behorigheter-och-validering/utbildningskra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e.sporteventsystems.s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grsf19\Sveriges%20Riksidrottsf&#246;rbund\GF%20Tr&#228;ning%20och%20t&#228;vling%20-%20T&#228;vling%20-%20T&#228;vling\Rytmisk%20gymnastik\Reglementen\Arrang&#246;rsreglemente\2023\RG_Mall%20f&#246;r%20PM%202023%20v1.dotx" TargetMode="External"/></Relationships>
</file>

<file path=word/theme/theme1.xml><?xml version="1.0" encoding="utf-8"?>
<a:theme xmlns:a="http://schemas.openxmlformats.org/drawingml/2006/main" name="Office-tema">
  <a:themeElements>
    <a:clrScheme name="Gymnastikförbundet">
      <a:dk1>
        <a:srgbClr val="FFFFFF"/>
      </a:dk1>
      <a:lt1>
        <a:srgbClr val="000000"/>
      </a:lt1>
      <a:dk2>
        <a:srgbClr val="0069A7"/>
      </a:dk2>
      <a:lt2>
        <a:srgbClr val="FECC00"/>
      </a:lt2>
      <a:accent1>
        <a:srgbClr val="FECC00"/>
      </a:accent1>
      <a:accent2>
        <a:srgbClr val="1B2E55"/>
      </a:accent2>
      <a:accent3>
        <a:srgbClr val="C1E0FF"/>
      </a:accent3>
      <a:accent4>
        <a:srgbClr val="FFD0C2"/>
      </a:accent4>
      <a:accent5>
        <a:srgbClr val="D8461A"/>
      </a:accent5>
      <a:accent6>
        <a:srgbClr val="02863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A5A935-296D-9E40-B119-743F15345260}">
  <we:reference id="wa104099688" version="1.3.0.0" store="sv-S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508d1f-0c69-4634-9186-6587f9c2d3c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68AF83FEBB7943AB38672FF515F3A9" ma:contentTypeVersion="14" ma:contentTypeDescription="Skapa ett nytt dokument." ma:contentTypeScope="" ma:versionID="d5b57e66e4186b00c53ae8be2bc76782">
  <xsd:schema xmlns:xsd="http://www.w3.org/2001/XMLSchema" xmlns:xs="http://www.w3.org/2001/XMLSchema" xmlns:p="http://schemas.microsoft.com/office/2006/metadata/properties" xmlns:ns2="36508d1f-0c69-4634-9186-6587f9c2d3ca" xmlns:ns3="43fd6bfd-54c1-413d-a334-82417e99f56b" targetNamespace="http://schemas.microsoft.com/office/2006/metadata/properties" ma:root="true" ma:fieldsID="fbfa1e7c7fe63f1a798b6a5abd70eaa0" ns2:_="" ns3:_="">
    <xsd:import namespace="36508d1f-0c69-4634-9186-6587f9c2d3ca"/>
    <xsd:import namespace="43fd6bfd-54c1-413d-a334-82417e99f56b"/>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08d1f-0c69-4634-9186-6587f9c2d3c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d6bfd-54c1-413d-a334-82417e99f56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1C7C-1210-45FB-BBC1-8A6683B42FCB}">
  <ds:schemaRefs>
    <ds:schemaRef ds:uri="http://schemas.microsoft.com/office/2006/metadata/properties"/>
    <ds:schemaRef ds:uri="http://schemas.microsoft.com/office/infopath/2007/PartnerControls"/>
    <ds:schemaRef ds:uri="36508d1f-0c69-4634-9186-6587f9c2d3ca"/>
  </ds:schemaRefs>
</ds:datastoreItem>
</file>

<file path=customXml/itemProps2.xml><?xml version="1.0" encoding="utf-8"?>
<ds:datastoreItem xmlns:ds="http://schemas.openxmlformats.org/officeDocument/2006/customXml" ds:itemID="{867AA93E-4614-419D-9A00-C2576AF7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08d1f-0c69-4634-9186-6587f9c2d3ca"/>
    <ds:schemaRef ds:uri="43fd6bfd-54c1-413d-a334-82417e99f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1F7BC-E586-4D7F-B01C-71B9901E8900}">
  <ds:schemaRefs>
    <ds:schemaRef ds:uri="http://schemas.microsoft.com/sharepoint/v3/contenttype/forms"/>
  </ds:schemaRefs>
</ds:datastoreItem>
</file>

<file path=customXml/itemProps4.xml><?xml version="1.0" encoding="utf-8"?>
<ds:datastoreItem xmlns:ds="http://schemas.openxmlformats.org/officeDocument/2006/customXml" ds:itemID="{E5C26BF1-C707-A34E-B8A4-2A490AE8E0C6}">
  <ds:schemaRefs>
    <ds:schemaRef ds:uri="http://schemas.openxmlformats.org/officeDocument/2006/bibliography"/>
  </ds:schemaRefs>
</ds:datastoreItem>
</file>

<file path=docMetadata/LabelInfo.xml><?xml version="1.0" encoding="utf-8"?>
<clbl:labelList xmlns:clbl="http://schemas.microsoft.com/office/2020/mipLabelMetadata">
  <clbl:label id="{eb5b2d6e-028e-454d-b878-0c055adbeb2a}" enabled="0" method="" siteId="{eb5b2d6e-028e-454d-b878-0c055adbeb2a}" removed="1"/>
</clbl:labelList>
</file>

<file path=docProps/app.xml><?xml version="1.0" encoding="utf-8"?>
<Properties xmlns="http://schemas.openxmlformats.org/officeDocument/2006/extended-properties" xmlns:vt="http://schemas.openxmlformats.org/officeDocument/2006/docPropsVTypes">
  <Template>RG_Mall för PM 2023 v1</Template>
  <TotalTime>9</TotalTime>
  <Pages>6</Pages>
  <Words>1226</Words>
  <Characters>6500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Gringmann (Gymnastik)</dc:creator>
  <cp:keywords/>
  <dc:description/>
  <cp:lastModifiedBy>Samuel Nylund (Gymnastik)</cp:lastModifiedBy>
  <cp:revision>11</cp:revision>
  <dcterms:created xsi:type="dcterms:W3CDTF">2024-01-24T13:18:00Z</dcterms:created>
  <dcterms:modified xsi:type="dcterms:W3CDTF">2024-02-21T15:47:00Z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0x010100EB68AF83FEBB7943AB38672FF515F3A9</vt:lpwstr>
  </property>
  <property fmtid="{D5CDD505-2E9C-101B-9397-08002B2CF9AE}" pid="3" name="MediaServiceImageTags">
    <vt:lpwstr/>
  </property>
</Properties>
</file>